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2F" w:rsidRDefault="00EE292F"/>
    <w:p w:rsidR="00EE292F" w:rsidRDefault="00EE292F"/>
    <w:p w:rsidR="00EE292F" w:rsidRDefault="00EE292F"/>
    <w:tbl>
      <w:tblPr>
        <w:tblStyle w:val="TableGrid"/>
        <w:tblW w:w="0" w:type="auto"/>
        <w:tblLook w:val="04A0"/>
      </w:tblPr>
      <w:tblGrid>
        <w:gridCol w:w="9242"/>
      </w:tblGrid>
      <w:tr w:rsidR="00EE292F" w:rsidTr="00EE292F">
        <w:trPr>
          <w:trHeight w:val="699"/>
        </w:trPr>
        <w:tc>
          <w:tcPr>
            <w:tcW w:w="9242" w:type="dxa"/>
          </w:tcPr>
          <w:p w:rsidR="00EE292F" w:rsidRDefault="00EE292F" w:rsidP="00EE292F">
            <w:pPr>
              <w:rPr>
                <w:b/>
              </w:rPr>
            </w:pPr>
          </w:p>
          <w:p w:rsidR="00EE292F" w:rsidRDefault="00EE292F" w:rsidP="00EE292F">
            <w:pPr>
              <w:rPr>
                <w:b/>
              </w:rPr>
            </w:pPr>
          </w:p>
          <w:p w:rsidR="00EE292F" w:rsidRDefault="00EE292F" w:rsidP="00EE292F">
            <w:pPr>
              <w:rPr>
                <w:b/>
              </w:rPr>
            </w:pPr>
          </w:p>
          <w:p w:rsidR="00EE292F" w:rsidRPr="0053703E" w:rsidRDefault="00EE292F" w:rsidP="00EE292F">
            <w:pPr>
              <w:rPr>
                <w:b/>
                <w:sz w:val="50"/>
                <w:szCs w:val="50"/>
              </w:rPr>
            </w:pPr>
            <w:r w:rsidRPr="0053703E">
              <w:rPr>
                <w:b/>
                <w:sz w:val="50"/>
                <w:szCs w:val="50"/>
              </w:rPr>
              <w:t>Annual Performance Assessment Report</w:t>
            </w:r>
          </w:p>
          <w:p w:rsidR="00EE292F" w:rsidRPr="0053703E" w:rsidRDefault="00EE292F" w:rsidP="00EE292F">
            <w:pPr>
              <w:jc w:val="center"/>
              <w:rPr>
                <w:b/>
                <w:sz w:val="50"/>
                <w:szCs w:val="50"/>
              </w:rPr>
            </w:pPr>
            <w:r w:rsidRPr="0053703E">
              <w:rPr>
                <w:b/>
                <w:sz w:val="50"/>
                <w:szCs w:val="50"/>
              </w:rPr>
              <w:t>(APAR)</w:t>
            </w:r>
          </w:p>
          <w:p w:rsidR="00EE292F" w:rsidRDefault="00EE292F" w:rsidP="00EE292F">
            <w:pPr>
              <w:rPr>
                <w:b/>
                <w:sz w:val="50"/>
                <w:szCs w:val="50"/>
              </w:rPr>
            </w:pPr>
          </w:p>
          <w:p w:rsidR="00EE292F" w:rsidRDefault="00EE292F" w:rsidP="00EE292F">
            <w:pPr>
              <w:rPr>
                <w:b/>
                <w:sz w:val="50"/>
                <w:szCs w:val="50"/>
              </w:rPr>
            </w:pPr>
          </w:p>
          <w:p w:rsidR="00EE292F" w:rsidRDefault="00EE292F" w:rsidP="00EE292F">
            <w:pPr>
              <w:jc w:val="center"/>
              <w:rPr>
                <w:b/>
                <w:sz w:val="50"/>
                <w:szCs w:val="50"/>
              </w:rPr>
            </w:pPr>
            <w:r>
              <w:rPr>
                <w:b/>
                <w:sz w:val="50"/>
                <w:szCs w:val="50"/>
              </w:rPr>
              <w:t>F</w:t>
            </w:r>
            <w:r w:rsidRPr="0053703E">
              <w:rPr>
                <w:b/>
                <w:sz w:val="50"/>
                <w:szCs w:val="50"/>
              </w:rPr>
              <w:t>or</w:t>
            </w:r>
          </w:p>
          <w:p w:rsidR="00EE292F" w:rsidRDefault="00EE292F" w:rsidP="00EE292F">
            <w:pPr>
              <w:jc w:val="center"/>
              <w:rPr>
                <w:b/>
                <w:sz w:val="50"/>
                <w:szCs w:val="50"/>
              </w:rPr>
            </w:pPr>
          </w:p>
          <w:p w:rsidR="00EE292F" w:rsidRPr="0053703E" w:rsidRDefault="00EE292F" w:rsidP="00EE292F">
            <w:pPr>
              <w:jc w:val="center"/>
              <w:rPr>
                <w:b/>
                <w:sz w:val="50"/>
                <w:szCs w:val="50"/>
              </w:rPr>
            </w:pPr>
          </w:p>
          <w:p w:rsidR="00EE292F" w:rsidRPr="0053703E" w:rsidRDefault="00EE292F" w:rsidP="00EE292F">
            <w:pPr>
              <w:jc w:val="center"/>
              <w:rPr>
                <w:b/>
                <w:sz w:val="50"/>
                <w:szCs w:val="50"/>
              </w:rPr>
            </w:pPr>
            <w:r w:rsidRPr="0053703E">
              <w:rPr>
                <w:b/>
                <w:sz w:val="50"/>
                <w:szCs w:val="50"/>
              </w:rPr>
              <w:t>Nagaland Govt. Servants</w:t>
            </w:r>
          </w:p>
          <w:p w:rsidR="00EE292F" w:rsidRDefault="00EE292F" w:rsidP="00EE292F">
            <w:pPr>
              <w:jc w:val="center"/>
              <w:rPr>
                <w:b/>
                <w:sz w:val="50"/>
                <w:szCs w:val="50"/>
              </w:rPr>
            </w:pPr>
            <w:r>
              <w:rPr>
                <w:b/>
                <w:sz w:val="50"/>
                <w:szCs w:val="50"/>
              </w:rPr>
              <w:t>(Drivers</w:t>
            </w:r>
            <w:r w:rsidRPr="0053703E">
              <w:rPr>
                <w:b/>
                <w:sz w:val="50"/>
                <w:szCs w:val="50"/>
              </w:rPr>
              <w:t>)</w:t>
            </w:r>
          </w:p>
          <w:p w:rsidR="00EE292F" w:rsidRDefault="00EE292F" w:rsidP="00EE292F">
            <w:pPr>
              <w:jc w:val="center"/>
              <w:rPr>
                <w:b/>
                <w:sz w:val="50"/>
                <w:szCs w:val="50"/>
              </w:rPr>
            </w:pPr>
          </w:p>
          <w:p w:rsidR="00EE292F" w:rsidRDefault="00EE292F" w:rsidP="00EE292F">
            <w:pPr>
              <w:jc w:val="center"/>
              <w:rPr>
                <w:b/>
                <w:sz w:val="50"/>
                <w:szCs w:val="50"/>
              </w:rPr>
            </w:pPr>
          </w:p>
          <w:p w:rsidR="00EE292F" w:rsidRDefault="00EE292F" w:rsidP="00EE292F">
            <w:pPr>
              <w:jc w:val="center"/>
              <w:rPr>
                <w:b/>
                <w:sz w:val="50"/>
                <w:szCs w:val="50"/>
              </w:rPr>
            </w:pPr>
          </w:p>
          <w:p w:rsidR="00EE292F" w:rsidRDefault="00EE292F" w:rsidP="00EE292F">
            <w:pPr>
              <w:jc w:val="center"/>
              <w:rPr>
                <w:b/>
                <w:sz w:val="50"/>
                <w:szCs w:val="50"/>
              </w:rPr>
            </w:pPr>
          </w:p>
          <w:p w:rsidR="00EE292F" w:rsidRDefault="00EE292F" w:rsidP="00EE292F">
            <w:pPr>
              <w:jc w:val="center"/>
              <w:rPr>
                <w:b/>
                <w:sz w:val="50"/>
                <w:szCs w:val="50"/>
              </w:rPr>
            </w:pPr>
          </w:p>
          <w:p w:rsidR="00EE292F" w:rsidRDefault="00EE292F" w:rsidP="00EE292F">
            <w:pPr>
              <w:jc w:val="center"/>
              <w:rPr>
                <w:b/>
                <w:sz w:val="50"/>
                <w:szCs w:val="50"/>
              </w:rPr>
            </w:pPr>
          </w:p>
          <w:p w:rsidR="00EE292F" w:rsidRDefault="00EE292F" w:rsidP="00EE292F">
            <w:pPr>
              <w:jc w:val="center"/>
              <w:rPr>
                <w:b/>
                <w:sz w:val="50"/>
                <w:szCs w:val="50"/>
              </w:rPr>
            </w:pPr>
          </w:p>
          <w:p w:rsidR="00EE292F" w:rsidRPr="0053703E" w:rsidRDefault="00EE292F" w:rsidP="00EE292F">
            <w:pPr>
              <w:jc w:val="center"/>
              <w:rPr>
                <w:b/>
                <w:sz w:val="50"/>
                <w:szCs w:val="50"/>
              </w:rPr>
            </w:pPr>
          </w:p>
          <w:p w:rsidR="00EE292F" w:rsidRDefault="00EE292F" w:rsidP="00EE292F">
            <w:pPr>
              <w:jc w:val="center"/>
              <w:rPr>
                <w:sz w:val="40"/>
                <w:szCs w:val="40"/>
              </w:rPr>
            </w:pPr>
            <w:r w:rsidRPr="0053703E">
              <w:rPr>
                <w:sz w:val="40"/>
                <w:szCs w:val="40"/>
              </w:rPr>
              <w:t>For the year/perio</w:t>
            </w:r>
            <w:r>
              <w:rPr>
                <w:sz w:val="40"/>
                <w:szCs w:val="40"/>
              </w:rPr>
              <w:t>d……………………………</w:t>
            </w:r>
          </w:p>
          <w:p w:rsidR="00EE292F" w:rsidRPr="0053703E" w:rsidRDefault="00EE292F" w:rsidP="00EE292F">
            <w:pPr>
              <w:rPr>
                <w:b/>
                <w:sz w:val="40"/>
                <w:szCs w:val="40"/>
              </w:rPr>
            </w:pPr>
            <w:r>
              <w:rPr>
                <w:b/>
                <w:sz w:val="40"/>
                <w:szCs w:val="40"/>
              </w:rPr>
              <w:t xml:space="preserve">                                </w:t>
            </w:r>
          </w:p>
          <w:p w:rsidR="00EE292F" w:rsidRDefault="00EE292F" w:rsidP="00EE292F">
            <w:pPr>
              <w:rPr>
                <w:b/>
                <w:sz w:val="50"/>
                <w:szCs w:val="50"/>
              </w:rPr>
            </w:pPr>
          </w:p>
          <w:p w:rsidR="00EE292F" w:rsidRDefault="00EE292F" w:rsidP="00EE292F">
            <w:pPr>
              <w:rPr>
                <w:b/>
                <w:sz w:val="50"/>
                <w:szCs w:val="50"/>
              </w:rPr>
            </w:pPr>
          </w:p>
          <w:p w:rsidR="00EE292F" w:rsidRDefault="00EE292F" w:rsidP="00EE292F">
            <w:pPr>
              <w:rPr>
                <w:b/>
              </w:rPr>
            </w:pPr>
          </w:p>
        </w:tc>
      </w:tr>
    </w:tbl>
    <w:p w:rsidR="006B4997" w:rsidRPr="006B4997" w:rsidRDefault="006B4997" w:rsidP="00EE292F">
      <w:pPr>
        <w:jc w:val="center"/>
        <w:rPr>
          <w:b/>
        </w:rPr>
      </w:pPr>
      <w:r w:rsidRPr="006B4997">
        <w:rPr>
          <w:b/>
        </w:rPr>
        <w:lastRenderedPageBreak/>
        <w:t>FORMAT OF ANNUAL PERFORMANCE ASSESSMENT REPORT</w:t>
      </w:r>
      <w:r>
        <w:rPr>
          <w:b/>
        </w:rPr>
        <w:t xml:space="preserve"> (APAR)</w:t>
      </w:r>
      <w:r w:rsidRPr="006B4997">
        <w:rPr>
          <w:b/>
        </w:rPr>
        <w:t xml:space="preserve"> FOR </w:t>
      </w:r>
      <w:r w:rsidR="00564918">
        <w:rPr>
          <w:b/>
        </w:rPr>
        <w:t>DRIVERS</w:t>
      </w:r>
    </w:p>
    <w:p w:rsidR="006B4997" w:rsidRPr="006B4997" w:rsidRDefault="006B4997" w:rsidP="006B4997">
      <w:pPr>
        <w:jc w:val="center"/>
        <w:rPr>
          <w:b/>
        </w:rPr>
      </w:pPr>
    </w:p>
    <w:p w:rsidR="006B4997" w:rsidRPr="006B4997" w:rsidRDefault="006B4997" w:rsidP="006B4997">
      <w:pPr>
        <w:ind w:right="-360"/>
        <w:jc w:val="center"/>
      </w:pPr>
      <w:r w:rsidRPr="006B4997">
        <w:t>Annual Performance Assessment Report from ______________ to _______________</w:t>
      </w:r>
    </w:p>
    <w:p w:rsidR="006B4997" w:rsidRPr="006B4997" w:rsidRDefault="006B4997" w:rsidP="006B4997">
      <w:pPr>
        <w:ind w:right="-360"/>
        <w:jc w:val="center"/>
      </w:pPr>
    </w:p>
    <w:p w:rsidR="006B4997" w:rsidRPr="00ED662C" w:rsidRDefault="006B4997" w:rsidP="006B4997">
      <w:pPr>
        <w:ind w:right="-360"/>
        <w:jc w:val="center"/>
        <w:rPr>
          <w:b/>
          <w:sz w:val="28"/>
          <w:szCs w:val="28"/>
          <w:u w:val="single"/>
        </w:rPr>
      </w:pPr>
      <w:r w:rsidRPr="00ED662C">
        <w:rPr>
          <w:b/>
          <w:sz w:val="28"/>
          <w:szCs w:val="28"/>
          <w:u w:val="single"/>
        </w:rPr>
        <w:t xml:space="preserve">SECTION - I    </w:t>
      </w:r>
    </w:p>
    <w:p w:rsidR="006B4997" w:rsidRPr="00ED662C" w:rsidRDefault="006B4997" w:rsidP="006B4997">
      <w:pPr>
        <w:ind w:right="-360"/>
        <w:jc w:val="center"/>
        <w:rPr>
          <w:b/>
        </w:rPr>
      </w:pPr>
      <w:r w:rsidRPr="00ED662C">
        <w:rPr>
          <w:b/>
          <w:sz w:val="28"/>
          <w:szCs w:val="28"/>
        </w:rPr>
        <w:t xml:space="preserve"> </w:t>
      </w:r>
      <w:r w:rsidRPr="00ED662C">
        <w:rPr>
          <w:b/>
        </w:rPr>
        <w:t>Basic Information</w:t>
      </w:r>
    </w:p>
    <w:p w:rsidR="006B4997" w:rsidRDefault="006B4997" w:rsidP="006B4997">
      <w:pPr>
        <w:ind w:right="-360"/>
        <w:jc w:val="center"/>
      </w:pPr>
      <w:r w:rsidRPr="006B4997">
        <w:rPr>
          <w:b/>
        </w:rPr>
        <w:t>(</w:t>
      </w:r>
      <w:r w:rsidR="00564918">
        <w:t>To be filled in by the concerned section of the Administrative Department/HOD/Head of Office</w:t>
      </w:r>
      <w:r w:rsidRPr="006B4997">
        <w:t>)</w:t>
      </w:r>
    </w:p>
    <w:p w:rsidR="00564918" w:rsidRPr="006B4997" w:rsidRDefault="00564918" w:rsidP="006B4997">
      <w:pPr>
        <w:ind w:right="-360"/>
        <w:jc w:val="center"/>
      </w:pPr>
    </w:p>
    <w:tbl>
      <w:tblPr>
        <w:tblStyle w:val="TableGrid"/>
        <w:tblW w:w="9606" w:type="dxa"/>
        <w:tblLook w:val="04A0"/>
      </w:tblPr>
      <w:tblGrid>
        <w:gridCol w:w="5353"/>
        <w:gridCol w:w="4253"/>
      </w:tblGrid>
      <w:tr w:rsidR="006B4997" w:rsidRPr="006B4997" w:rsidTr="00FE6A3C">
        <w:tc>
          <w:tcPr>
            <w:tcW w:w="5353" w:type="dxa"/>
          </w:tcPr>
          <w:p w:rsidR="006B4997" w:rsidRPr="00E313CB" w:rsidRDefault="006B4997" w:rsidP="006B4997">
            <w:pPr>
              <w:spacing w:line="360" w:lineRule="auto"/>
              <w:ind w:right="-360"/>
              <w:rPr>
                <w:sz w:val="24"/>
                <w:szCs w:val="24"/>
              </w:rPr>
            </w:pPr>
            <w:r w:rsidRPr="00E313CB">
              <w:rPr>
                <w:sz w:val="24"/>
                <w:szCs w:val="24"/>
              </w:rPr>
              <w:t xml:space="preserve">1. Name of the </w:t>
            </w:r>
            <w:r w:rsidR="00385D51" w:rsidRPr="00E313CB">
              <w:rPr>
                <w:sz w:val="24"/>
                <w:szCs w:val="24"/>
              </w:rPr>
              <w:t>Employee</w:t>
            </w:r>
          </w:p>
        </w:tc>
        <w:tc>
          <w:tcPr>
            <w:tcW w:w="4253" w:type="dxa"/>
          </w:tcPr>
          <w:p w:rsidR="006B4997" w:rsidRPr="006B4997" w:rsidRDefault="006B4997" w:rsidP="006B4997">
            <w:pPr>
              <w:spacing w:line="360" w:lineRule="auto"/>
              <w:ind w:right="-360"/>
              <w:rPr>
                <w:sz w:val="24"/>
                <w:szCs w:val="24"/>
              </w:rPr>
            </w:pPr>
          </w:p>
        </w:tc>
      </w:tr>
      <w:tr w:rsidR="00E313CB" w:rsidRPr="006B4997" w:rsidTr="00FE6A3C">
        <w:tc>
          <w:tcPr>
            <w:tcW w:w="5353" w:type="dxa"/>
          </w:tcPr>
          <w:p w:rsidR="00E313CB" w:rsidRPr="00E313CB" w:rsidRDefault="00E313CB" w:rsidP="006B4997">
            <w:pPr>
              <w:spacing w:line="360" w:lineRule="auto"/>
              <w:ind w:right="-360"/>
              <w:rPr>
                <w:sz w:val="24"/>
                <w:szCs w:val="24"/>
              </w:rPr>
            </w:pPr>
            <w:r w:rsidRPr="00E313CB">
              <w:rPr>
                <w:sz w:val="24"/>
                <w:szCs w:val="24"/>
              </w:rPr>
              <w:t>2. Department/Office</w:t>
            </w:r>
          </w:p>
        </w:tc>
        <w:tc>
          <w:tcPr>
            <w:tcW w:w="4253" w:type="dxa"/>
          </w:tcPr>
          <w:p w:rsidR="00E313CB" w:rsidRPr="006B4997" w:rsidRDefault="00E313CB" w:rsidP="006B4997">
            <w:pPr>
              <w:spacing w:line="360" w:lineRule="auto"/>
              <w:ind w:right="-360"/>
            </w:pPr>
          </w:p>
        </w:tc>
      </w:tr>
      <w:tr w:rsidR="006B4997" w:rsidRPr="006B4997" w:rsidTr="00FE6A3C">
        <w:tc>
          <w:tcPr>
            <w:tcW w:w="5353" w:type="dxa"/>
          </w:tcPr>
          <w:p w:rsidR="006B4997" w:rsidRPr="00E313CB" w:rsidRDefault="006B4997" w:rsidP="006B4997">
            <w:pPr>
              <w:spacing w:line="360" w:lineRule="auto"/>
              <w:ind w:right="-360"/>
              <w:rPr>
                <w:sz w:val="24"/>
                <w:szCs w:val="24"/>
              </w:rPr>
            </w:pPr>
            <w:r w:rsidRPr="00E313CB">
              <w:rPr>
                <w:sz w:val="24"/>
                <w:szCs w:val="24"/>
              </w:rPr>
              <w:t>3. Date of Birth</w:t>
            </w:r>
          </w:p>
        </w:tc>
        <w:tc>
          <w:tcPr>
            <w:tcW w:w="4253" w:type="dxa"/>
          </w:tcPr>
          <w:p w:rsidR="006B4997" w:rsidRPr="006B4997" w:rsidRDefault="006B4997" w:rsidP="006B4997">
            <w:pPr>
              <w:spacing w:line="360" w:lineRule="auto"/>
              <w:ind w:right="-360"/>
              <w:rPr>
                <w:sz w:val="24"/>
                <w:szCs w:val="24"/>
              </w:rPr>
            </w:pPr>
          </w:p>
        </w:tc>
      </w:tr>
      <w:tr w:rsidR="006B4997" w:rsidRPr="006B4997" w:rsidTr="00FE6A3C">
        <w:tc>
          <w:tcPr>
            <w:tcW w:w="5353" w:type="dxa"/>
          </w:tcPr>
          <w:p w:rsidR="006B4997" w:rsidRPr="00E313CB" w:rsidRDefault="006B4997" w:rsidP="006B4997">
            <w:pPr>
              <w:spacing w:line="360" w:lineRule="auto"/>
              <w:ind w:right="-360"/>
              <w:rPr>
                <w:sz w:val="24"/>
                <w:szCs w:val="24"/>
              </w:rPr>
            </w:pPr>
            <w:r w:rsidRPr="00E313CB">
              <w:rPr>
                <w:sz w:val="24"/>
                <w:szCs w:val="24"/>
              </w:rPr>
              <w:t>4. Date of entry into Government Service</w:t>
            </w:r>
          </w:p>
        </w:tc>
        <w:tc>
          <w:tcPr>
            <w:tcW w:w="4253" w:type="dxa"/>
          </w:tcPr>
          <w:p w:rsidR="006B4997" w:rsidRPr="006B4997" w:rsidRDefault="006B4997" w:rsidP="006B4997">
            <w:pPr>
              <w:spacing w:line="360" w:lineRule="auto"/>
              <w:ind w:right="-360"/>
              <w:rPr>
                <w:sz w:val="24"/>
                <w:szCs w:val="24"/>
              </w:rPr>
            </w:pPr>
          </w:p>
        </w:tc>
      </w:tr>
      <w:tr w:rsidR="006B4997" w:rsidRPr="006B4997" w:rsidTr="00FE6A3C">
        <w:tc>
          <w:tcPr>
            <w:tcW w:w="5353" w:type="dxa"/>
          </w:tcPr>
          <w:p w:rsidR="006B4997" w:rsidRPr="00E313CB" w:rsidRDefault="00915A9E" w:rsidP="006B4997">
            <w:pPr>
              <w:spacing w:line="360" w:lineRule="auto"/>
              <w:ind w:right="-360"/>
              <w:rPr>
                <w:sz w:val="24"/>
                <w:szCs w:val="24"/>
              </w:rPr>
            </w:pPr>
            <w:r w:rsidRPr="00E313CB">
              <w:rPr>
                <w:sz w:val="24"/>
                <w:szCs w:val="24"/>
              </w:rPr>
              <w:t xml:space="preserve">5. </w:t>
            </w:r>
            <w:r w:rsidR="006B4997" w:rsidRPr="00E313CB">
              <w:rPr>
                <w:sz w:val="24"/>
                <w:szCs w:val="24"/>
              </w:rPr>
              <w:t>Grade/Post</w:t>
            </w:r>
            <w:r w:rsidRPr="00E313CB">
              <w:rPr>
                <w:sz w:val="24"/>
                <w:szCs w:val="24"/>
              </w:rPr>
              <w:t xml:space="preserve"> (During the period of report)</w:t>
            </w:r>
          </w:p>
        </w:tc>
        <w:tc>
          <w:tcPr>
            <w:tcW w:w="4253" w:type="dxa"/>
          </w:tcPr>
          <w:p w:rsidR="006B4997" w:rsidRPr="006B4997" w:rsidRDefault="006B4997" w:rsidP="006B4997">
            <w:pPr>
              <w:spacing w:line="360" w:lineRule="auto"/>
              <w:ind w:right="-360"/>
              <w:rPr>
                <w:sz w:val="24"/>
                <w:szCs w:val="24"/>
              </w:rPr>
            </w:pPr>
          </w:p>
        </w:tc>
      </w:tr>
      <w:tr w:rsidR="006B4997" w:rsidRPr="006B4997" w:rsidTr="00FE6A3C">
        <w:tc>
          <w:tcPr>
            <w:tcW w:w="5353" w:type="dxa"/>
          </w:tcPr>
          <w:p w:rsidR="00E313CB" w:rsidRDefault="00564918" w:rsidP="00564918">
            <w:pPr>
              <w:spacing w:line="276" w:lineRule="auto"/>
              <w:ind w:right="-360"/>
              <w:rPr>
                <w:sz w:val="24"/>
                <w:szCs w:val="24"/>
              </w:rPr>
            </w:pPr>
            <w:r w:rsidRPr="00E313CB">
              <w:rPr>
                <w:sz w:val="24"/>
                <w:szCs w:val="24"/>
              </w:rPr>
              <w:t>6. Name &amp; desi</w:t>
            </w:r>
            <w:r w:rsidR="00385D51" w:rsidRPr="00E313CB">
              <w:rPr>
                <w:sz w:val="24"/>
                <w:szCs w:val="24"/>
              </w:rPr>
              <w:t>gn</w:t>
            </w:r>
            <w:r w:rsidR="00E313CB">
              <w:rPr>
                <w:sz w:val="24"/>
                <w:szCs w:val="24"/>
              </w:rPr>
              <w:t>ation of the Officer to whom /Office</w:t>
            </w:r>
          </w:p>
          <w:p w:rsidR="006B4997" w:rsidRPr="00E313CB" w:rsidRDefault="00E313CB" w:rsidP="00564918">
            <w:pPr>
              <w:spacing w:line="276" w:lineRule="auto"/>
              <w:ind w:right="-360"/>
              <w:rPr>
                <w:sz w:val="24"/>
                <w:szCs w:val="24"/>
              </w:rPr>
            </w:pPr>
            <w:proofErr w:type="gramStart"/>
            <w:r>
              <w:rPr>
                <w:sz w:val="24"/>
                <w:szCs w:val="24"/>
              </w:rPr>
              <w:t>to</w:t>
            </w:r>
            <w:proofErr w:type="gramEnd"/>
            <w:r>
              <w:rPr>
                <w:sz w:val="24"/>
                <w:szCs w:val="24"/>
              </w:rPr>
              <w:t xml:space="preserve"> which </w:t>
            </w:r>
            <w:r w:rsidR="00564918" w:rsidRPr="00E313CB">
              <w:rPr>
                <w:sz w:val="24"/>
                <w:szCs w:val="24"/>
              </w:rPr>
              <w:t>attached during the per</w:t>
            </w:r>
            <w:r>
              <w:rPr>
                <w:sz w:val="24"/>
                <w:szCs w:val="24"/>
              </w:rPr>
              <w:t>iod under report.</w:t>
            </w:r>
          </w:p>
        </w:tc>
        <w:tc>
          <w:tcPr>
            <w:tcW w:w="4253" w:type="dxa"/>
          </w:tcPr>
          <w:p w:rsidR="006B4997" w:rsidRPr="006B4997" w:rsidRDefault="006B4997" w:rsidP="00564918">
            <w:pPr>
              <w:spacing w:line="276" w:lineRule="auto"/>
              <w:ind w:right="-360"/>
              <w:rPr>
                <w:sz w:val="24"/>
                <w:szCs w:val="24"/>
              </w:rPr>
            </w:pPr>
          </w:p>
        </w:tc>
      </w:tr>
    </w:tbl>
    <w:p w:rsidR="006B4997" w:rsidRPr="006B4997" w:rsidRDefault="006B4997" w:rsidP="006B4997">
      <w:pPr>
        <w:ind w:right="-360"/>
      </w:pPr>
    </w:p>
    <w:p w:rsidR="006B4997" w:rsidRDefault="006B4997" w:rsidP="006B4997">
      <w:pPr>
        <w:ind w:right="-360"/>
        <w:rPr>
          <w:b/>
        </w:rPr>
      </w:pPr>
      <w:r>
        <w:rPr>
          <w:b/>
        </w:rPr>
        <w:t>7</w:t>
      </w:r>
      <w:r w:rsidRPr="002B34F1">
        <w:rPr>
          <w:b/>
        </w:rPr>
        <w:t>. R</w:t>
      </w:r>
      <w:r w:rsidR="00465CB8">
        <w:rPr>
          <w:b/>
        </w:rPr>
        <w:t>eporting, Reviewing authorities:</w:t>
      </w:r>
    </w:p>
    <w:tbl>
      <w:tblPr>
        <w:tblStyle w:val="TableGrid"/>
        <w:tblW w:w="9606" w:type="dxa"/>
        <w:tblLook w:val="04A0"/>
      </w:tblPr>
      <w:tblGrid>
        <w:gridCol w:w="5353"/>
        <w:gridCol w:w="4253"/>
      </w:tblGrid>
      <w:tr w:rsidR="00465CB8" w:rsidTr="00FE6A3C">
        <w:tc>
          <w:tcPr>
            <w:tcW w:w="5353" w:type="dxa"/>
          </w:tcPr>
          <w:p w:rsidR="00465CB8" w:rsidRPr="00465CB8" w:rsidRDefault="00465CB8" w:rsidP="006B4997">
            <w:pPr>
              <w:ind w:right="-360"/>
              <w:rPr>
                <w:sz w:val="24"/>
                <w:szCs w:val="24"/>
              </w:rPr>
            </w:pPr>
            <w:r w:rsidRPr="00465CB8">
              <w:rPr>
                <w:sz w:val="24"/>
                <w:szCs w:val="24"/>
              </w:rPr>
              <w:t>Name and Designation of the Reporting Authority</w:t>
            </w:r>
          </w:p>
        </w:tc>
        <w:tc>
          <w:tcPr>
            <w:tcW w:w="4253" w:type="dxa"/>
          </w:tcPr>
          <w:p w:rsidR="00465CB8" w:rsidRDefault="00465CB8" w:rsidP="006B4997">
            <w:pPr>
              <w:ind w:right="-360"/>
              <w:rPr>
                <w:b/>
              </w:rPr>
            </w:pPr>
          </w:p>
          <w:p w:rsidR="00465CB8" w:rsidRDefault="00465CB8" w:rsidP="006B4997">
            <w:pPr>
              <w:ind w:right="-360"/>
              <w:rPr>
                <w:b/>
              </w:rPr>
            </w:pPr>
          </w:p>
        </w:tc>
      </w:tr>
      <w:tr w:rsidR="00465CB8" w:rsidTr="00FE6A3C">
        <w:tc>
          <w:tcPr>
            <w:tcW w:w="5353" w:type="dxa"/>
          </w:tcPr>
          <w:p w:rsidR="00465CB8" w:rsidRPr="00465CB8" w:rsidRDefault="00465CB8" w:rsidP="006B4997">
            <w:pPr>
              <w:ind w:right="-360"/>
              <w:rPr>
                <w:sz w:val="24"/>
                <w:szCs w:val="24"/>
              </w:rPr>
            </w:pPr>
            <w:r w:rsidRPr="00465CB8">
              <w:rPr>
                <w:sz w:val="24"/>
                <w:szCs w:val="24"/>
              </w:rPr>
              <w:t xml:space="preserve">Name and Designation of the Reviewing Authority </w:t>
            </w:r>
          </w:p>
        </w:tc>
        <w:tc>
          <w:tcPr>
            <w:tcW w:w="4253" w:type="dxa"/>
          </w:tcPr>
          <w:p w:rsidR="00465CB8" w:rsidRDefault="00465CB8" w:rsidP="006B4997">
            <w:pPr>
              <w:ind w:right="-360"/>
              <w:rPr>
                <w:b/>
              </w:rPr>
            </w:pPr>
          </w:p>
          <w:p w:rsidR="00465CB8" w:rsidRDefault="00465CB8" w:rsidP="006B4997">
            <w:pPr>
              <w:ind w:right="-360"/>
              <w:rPr>
                <w:b/>
              </w:rPr>
            </w:pPr>
          </w:p>
        </w:tc>
      </w:tr>
    </w:tbl>
    <w:p w:rsidR="00465CB8" w:rsidRDefault="00465CB8" w:rsidP="006B4997">
      <w:pPr>
        <w:ind w:right="-360"/>
        <w:rPr>
          <w:b/>
        </w:rPr>
      </w:pPr>
    </w:p>
    <w:p w:rsidR="00564918" w:rsidRDefault="00564918" w:rsidP="00DF7067">
      <w:pPr>
        <w:ind w:right="-360"/>
        <w:rPr>
          <w:b/>
        </w:rPr>
      </w:pPr>
    </w:p>
    <w:p w:rsidR="00DF7067" w:rsidRDefault="00564918" w:rsidP="00DF7067">
      <w:pPr>
        <w:ind w:right="-360"/>
        <w:rPr>
          <w:b/>
        </w:rPr>
      </w:pPr>
      <w:r>
        <w:rPr>
          <w:b/>
        </w:rPr>
        <w:t>8. Period of a</w:t>
      </w:r>
      <w:r w:rsidR="00DF7067" w:rsidRPr="00DF7067">
        <w:rPr>
          <w:b/>
        </w:rPr>
        <w:t>bsence</w:t>
      </w:r>
      <w:r>
        <w:rPr>
          <w:b/>
        </w:rPr>
        <w:t xml:space="preserve"> from duty</w:t>
      </w:r>
      <w:r w:rsidR="00DF7067" w:rsidRPr="00DF7067">
        <w:rPr>
          <w:b/>
        </w:rPr>
        <w:t>:</w:t>
      </w:r>
    </w:p>
    <w:tbl>
      <w:tblPr>
        <w:tblStyle w:val="TableGrid"/>
        <w:tblW w:w="9606" w:type="dxa"/>
        <w:tblLook w:val="04A0"/>
      </w:tblPr>
      <w:tblGrid>
        <w:gridCol w:w="1668"/>
        <w:gridCol w:w="1701"/>
        <w:gridCol w:w="1701"/>
        <w:gridCol w:w="2409"/>
        <w:gridCol w:w="2127"/>
      </w:tblGrid>
      <w:tr w:rsidR="00DF7067" w:rsidTr="00EA7F45">
        <w:tc>
          <w:tcPr>
            <w:tcW w:w="1668" w:type="dxa"/>
          </w:tcPr>
          <w:p w:rsidR="00DF7067" w:rsidRPr="00DF7067" w:rsidRDefault="00DF7067" w:rsidP="00DF7067">
            <w:pPr>
              <w:spacing w:line="360" w:lineRule="auto"/>
              <w:ind w:right="-360"/>
              <w:jc w:val="center"/>
              <w:rPr>
                <w:b/>
                <w:sz w:val="24"/>
                <w:szCs w:val="24"/>
              </w:rPr>
            </w:pPr>
          </w:p>
        </w:tc>
        <w:tc>
          <w:tcPr>
            <w:tcW w:w="1701" w:type="dxa"/>
          </w:tcPr>
          <w:p w:rsidR="00DF7067" w:rsidRPr="00DF7067" w:rsidRDefault="00924548" w:rsidP="00DF7067">
            <w:pPr>
              <w:spacing w:line="360" w:lineRule="auto"/>
              <w:ind w:right="-360"/>
              <w:jc w:val="center"/>
              <w:rPr>
                <w:sz w:val="24"/>
                <w:szCs w:val="24"/>
              </w:rPr>
            </w:pPr>
            <w:r>
              <w:rPr>
                <w:sz w:val="24"/>
                <w:szCs w:val="24"/>
              </w:rPr>
              <w:t>F</w:t>
            </w:r>
            <w:r w:rsidR="00DF7067" w:rsidRPr="00DF7067">
              <w:rPr>
                <w:sz w:val="24"/>
                <w:szCs w:val="24"/>
              </w:rPr>
              <w:t>rom</w:t>
            </w:r>
          </w:p>
        </w:tc>
        <w:tc>
          <w:tcPr>
            <w:tcW w:w="1701" w:type="dxa"/>
          </w:tcPr>
          <w:p w:rsidR="00DF7067" w:rsidRPr="00DF7067" w:rsidRDefault="00DF7067" w:rsidP="00DF7067">
            <w:pPr>
              <w:spacing w:line="360" w:lineRule="auto"/>
              <w:ind w:right="-360"/>
              <w:jc w:val="center"/>
              <w:rPr>
                <w:sz w:val="24"/>
                <w:szCs w:val="24"/>
              </w:rPr>
            </w:pPr>
            <w:r w:rsidRPr="00DF7067">
              <w:rPr>
                <w:sz w:val="24"/>
                <w:szCs w:val="24"/>
              </w:rPr>
              <w:t xml:space="preserve"> To</w:t>
            </w:r>
          </w:p>
        </w:tc>
        <w:tc>
          <w:tcPr>
            <w:tcW w:w="2409" w:type="dxa"/>
          </w:tcPr>
          <w:p w:rsidR="00DF7067" w:rsidRPr="00DF7067" w:rsidRDefault="00DF7067" w:rsidP="00DF7067">
            <w:pPr>
              <w:spacing w:line="360" w:lineRule="auto"/>
              <w:ind w:right="-360"/>
              <w:jc w:val="center"/>
              <w:rPr>
                <w:sz w:val="24"/>
                <w:szCs w:val="24"/>
              </w:rPr>
            </w:pPr>
            <w:r w:rsidRPr="00DF7067">
              <w:rPr>
                <w:sz w:val="24"/>
                <w:szCs w:val="24"/>
              </w:rPr>
              <w:t>Type</w:t>
            </w:r>
          </w:p>
        </w:tc>
        <w:tc>
          <w:tcPr>
            <w:tcW w:w="2127" w:type="dxa"/>
          </w:tcPr>
          <w:p w:rsidR="00DF7067" w:rsidRPr="00DF7067" w:rsidRDefault="00DF7067" w:rsidP="00DF7067">
            <w:pPr>
              <w:spacing w:line="360" w:lineRule="auto"/>
              <w:ind w:right="-360"/>
              <w:jc w:val="center"/>
              <w:rPr>
                <w:sz w:val="24"/>
                <w:szCs w:val="24"/>
              </w:rPr>
            </w:pPr>
            <w:r w:rsidRPr="00DF7067">
              <w:rPr>
                <w:sz w:val="24"/>
                <w:szCs w:val="24"/>
              </w:rPr>
              <w:t>Remarks</w:t>
            </w:r>
          </w:p>
        </w:tc>
      </w:tr>
      <w:tr w:rsidR="00DF7067" w:rsidTr="00EA7F45">
        <w:tc>
          <w:tcPr>
            <w:tcW w:w="1668" w:type="dxa"/>
          </w:tcPr>
          <w:p w:rsidR="00DF7067" w:rsidRPr="00DF7067" w:rsidRDefault="00DF7067" w:rsidP="00DF7067">
            <w:pPr>
              <w:spacing w:line="360" w:lineRule="auto"/>
              <w:ind w:right="-360"/>
              <w:rPr>
                <w:sz w:val="24"/>
                <w:szCs w:val="24"/>
              </w:rPr>
            </w:pPr>
            <w:r w:rsidRPr="00DF7067">
              <w:rPr>
                <w:sz w:val="24"/>
                <w:szCs w:val="24"/>
              </w:rPr>
              <w:t>On Leave</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409" w:type="dxa"/>
          </w:tcPr>
          <w:p w:rsidR="00DF7067" w:rsidRDefault="00DF7067" w:rsidP="00DF7067">
            <w:pPr>
              <w:spacing w:line="360" w:lineRule="auto"/>
              <w:ind w:right="-360"/>
              <w:rPr>
                <w:b/>
              </w:rPr>
            </w:pPr>
          </w:p>
        </w:tc>
        <w:tc>
          <w:tcPr>
            <w:tcW w:w="2127" w:type="dxa"/>
          </w:tcPr>
          <w:p w:rsidR="00465CB8" w:rsidRDefault="00465CB8" w:rsidP="00DF7067">
            <w:pPr>
              <w:spacing w:line="360" w:lineRule="auto"/>
              <w:ind w:right="-360"/>
              <w:rPr>
                <w:b/>
              </w:rPr>
            </w:pPr>
          </w:p>
        </w:tc>
      </w:tr>
      <w:tr w:rsidR="00DF7067" w:rsidTr="00EA7F45">
        <w:tc>
          <w:tcPr>
            <w:tcW w:w="1668" w:type="dxa"/>
          </w:tcPr>
          <w:p w:rsidR="00564918" w:rsidRPr="00DF7067" w:rsidRDefault="00564918" w:rsidP="00DF7067">
            <w:pPr>
              <w:spacing w:line="360" w:lineRule="auto"/>
              <w:ind w:right="-360"/>
              <w:rPr>
                <w:sz w:val="24"/>
                <w:szCs w:val="24"/>
              </w:rPr>
            </w:pPr>
            <w:r>
              <w:rPr>
                <w:sz w:val="24"/>
                <w:szCs w:val="24"/>
              </w:rPr>
              <w:t>Training</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409" w:type="dxa"/>
          </w:tcPr>
          <w:p w:rsidR="00DF7067" w:rsidRDefault="00DF7067" w:rsidP="00DF7067">
            <w:pPr>
              <w:spacing w:line="360" w:lineRule="auto"/>
              <w:ind w:right="-360"/>
              <w:rPr>
                <w:b/>
              </w:rPr>
            </w:pPr>
          </w:p>
        </w:tc>
        <w:tc>
          <w:tcPr>
            <w:tcW w:w="2127" w:type="dxa"/>
          </w:tcPr>
          <w:p w:rsidR="00564918" w:rsidRDefault="00564918" w:rsidP="00DF7067">
            <w:pPr>
              <w:spacing w:line="360" w:lineRule="auto"/>
              <w:ind w:right="-360"/>
              <w:rPr>
                <w:b/>
              </w:rPr>
            </w:pPr>
          </w:p>
        </w:tc>
      </w:tr>
      <w:tr w:rsidR="00564918" w:rsidTr="00EA7F45">
        <w:tc>
          <w:tcPr>
            <w:tcW w:w="1668" w:type="dxa"/>
          </w:tcPr>
          <w:p w:rsidR="00564918" w:rsidRPr="00DF7067" w:rsidRDefault="00564918" w:rsidP="00DF7067">
            <w:pPr>
              <w:spacing w:line="360" w:lineRule="auto"/>
              <w:ind w:right="-360"/>
            </w:pPr>
            <w:r>
              <w:t>Others</w:t>
            </w:r>
          </w:p>
        </w:tc>
        <w:tc>
          <w:tcPr>
            <w:tcW w:w="1701" w:type="dxa"/>
          </w:tcPr>
          <w:p w:rsidR="00564918" w:rsidRDefault="00564918" w:rsidP="00DF7067">
            <w:pPr>
              <w:spacing w:line="360" w:lineRule="auto"/>
              <w:ind w:right="-360"/>
              <w:rPr>
                <w:b/>
              </w:rPr>
            </w:pPr>
          </w:p>
        </w:tc>
        <w:tc>
          <w:tcPr>
            <w:tcW w:w="1701" w:type="dxa"/>
          </w:tcPr>
          <w:p w:rsidR="00564918" w:rsidRDefault="00564918" w:rsidP="00DF7067">
            <w:pPr>
              <w:spacing w:line="360" w:lineRule="auto"/>
              <w:ind w:right="-360"/>
              <w:rPr>
                <w:b/>
              </w:rPr>
            </w:pPr>
          </w:p>
        </w:tc>
        <w:tc>
          <w:tcPr>
            <w:tcW w:w="2409" w:type="dxa"/>
          </w:tcPr>
          <w:p w:rsidR="00564918" w:rsidRDefault="00564918" w:rsidP="00DF7067">
            <w:pPr>
              <w:spacing w:line="360" w:lineRule="auto"/>
              <w:ind w:right="-360"/>
              <w:rPr>
                <w:b/>
              </w:rPr>
            </w:pPr>
          </w:p>
        </w:tc>
        <w:tc>
          <w:tcPr>
            <w:tcW w:w="2127" w:type="dxa"/>
          </w:tcPr>
          <w:p w:rsidR="00564918" w:rsidRDefault="00564918" w:rsidP="00DF7067">
            <w:pPr>
              <w:spacing w:line="360" w:lineRule="auto"/>
              <w:ind w:right="-360"/>
              <w:rPr>
                <w:b/>
              </w:rPr>
            </w:pPr>
          </w:p>
        </w:tc>
      </w:tr>
    </w:tbl>
    <w:p w:rsidR="00DF7067" w:rsidRDefault="00DF7067" w:rsidP="00DF7067">
      <w:pPr>
        <w:ind w:right="-360"/>
        <w:rPr>
          <w:b/>
        </w:rPr>
      </w:pPr>
    </w:p>
    <w:p w:rsidR="00DF7067" w:rsidRDefault="007D5C64" w:rsidP="00DF7067">
      <w:pPr>
        <w:ind w:right="-360"/>
        <w:rPr>
          <w:b/>
        </w:rPr>
      </w:pPr>
      <w:r>
        <w:rPr>
          <w:b/>
        </w:rPr>
        <w:t>9</w:t>
      </w:r>
      <w:r w:rsidR="00DF7067">
        <w:rPr>
          <w:b/>
        </w:rPr>
        <w:t>. Awards/Honours:</w:t>
      </w:r>
    </w:p>
    <w:tbl>
      <w:tblPr>
        <w:tblStyle w:val="TableGrid"/>
        <w:tblW w:w="9606" w:type="dxa"/>
        <w:tblLook w:val="04A0"/>
      </w:tblPr>
      <w:tblGrid>
        <w:gridCol w:w="9606"/>
      </w:tblGrid>
      <w:tr w:rsidR="00465CB8" w:rsidTr="00EA7F45">
        <w:tc>
          <w:tcPr>
            <w:tcW w:w="9606" w:type="dxa"/>
          </w:tcPr>
          <w:p w:rsidR="00465CB8" w:rsidRDefault="00465CB8" w:rsidP="00DF7067">
            <w:pPr>
              <w:ind w:right="-360"/>
              <w:rPr>
                <w:b/>
              </w:rPr>
            </w:pPr>
          </w:p>
          <w:p w:rsidR="00465CB8" w:rsidRDefault="00465CB8" w:rsidP="00DF7067">
            <w:pPr>
              <w:ind w:right="-360"/>
              <w:rPr>
                <w:b/>
              </w:rPr>
            </w:pPr>
          </w:p>
          <w:p w:rsidR="0015058D" w:rsidRDefault="0015058D" w:rsidP="00DF7067">
            <w:pPr>
              <w:ind w:right="-360"/>
              <w:rPr>
                <w:b/>
              </w:rPr>
            </w:pPr>
          </w:p>
          <w:p w:rsidR="0015058D" w:rsidRDefault="0015058D" w:rsidP="00DF7067">
            <w:pPr>
              <w:ind w:right="-360"/>
              <w:rPr>
                <w:b/>
              </w:rPr>
            </w:pPr>
          </w:p>
        </w:tc>
      </w:tr>
    </w:tbl>
    <w:p w:rsidR="00465CB8" w:rsidRDefault="00465CB8" w:rsidP="00DF7067">
      <w:pPr>
        <w:ind w:right="-360"/>
        <w:rPr>
          <w:b/>
        </w:rPr>
      </w:pPr>
    </w:p>
    <w:p w:rsidR="00317873" w:rsidRDefault="00317873" w:rsidP="00317873">
      <w:pPr>
        <w:jc w:val="both"/>
        <w:rPr>
          <w:b/>
        </w:rPr>
      </w:pPr>
    </w:p>
    <w:p w:rsidR="00317873" w:rsidRDefault="00317873" w:rsidP="00317873">
      <w:pPr>
        <w:jc w:val="both"/>
        <w:rPr>
          <w:b/>
        </w:rPr>
      </w:pPr>
    </w:p>
    <w:p w:rsidR="00317873" w:rsidRDefault="00317873" w:rsidP="00317873">
      <w:pPr>
        <w:jc w:val="both"/>
        <w:rPr>
          <w:b/>
        </w:rPr>
      </w:pPr>
    </w:p>
    <w:p w:rsidR="00317873" w:rsidRDefault="00317873" w:rsidP="00317873">
      <w:pPr>
        <w:jc w:val="both"/>
        <w:rPr>
          <w:b/>
        </w:rPr>
      </w:pPr>
    </w:p>
    <w:p w:rsidR="00465CB8" w:rsidRDefault="00465CB8" w:rsidP="00917FCB">
      <w:pPr>
        <w:ind w:left="5760"/>
        <w:rPr>
          <w:b/>
        </w:rPr>
      </w:pPr>
    </w:p>
    <w:p w:rsidR="00317873" w:rsidRPr="002B34F1" w:rsidRDefault="00317873" w:rsidP="00917FCB">
      <w:pPr>
        <w:ind w:left="5760"/>
        <w:rPr>
          <w:b/>
        </w:rPr>
      </w:pPr>
      <w:r w:rsidRPr="002B34F1">
        <w:rPr>
          <w:b/>
        </w:rPr>
        <w:t>Signature on behalf of</w:t>
      </w:r>
    </w:p>
    <w:p w:rsidR="00564918" w:rsidRDefault="00317873" w:rsidP="00FD20CC">
      <w:pPr>
        <w:ind w:left="4320" w:right="-360"/>
        <w:jc w:val="center"/>
        <w:rPr>
          <w:b/>
        </w:rPr>
      </w:pPr>
      <w:r w:rsidRPr="002B34F1">
        <w:rPr>
          <w:b/>
        </w:rPr>
        <w:t xml:space="preserve">Administrative </w:t>
      </w:r>
      <w:r w:rsidR="00917FCB">
        <w:rPr>
          <w:b/>
        </w:rPr>
        <w:t>Head of Department/Head of Department</w:t>
      </w:r>
      <w:r w:rsidRPr="002B34F1">
        <w:rPr>
          <w:b/>
        </w:rPr>
        <w:t>/Head of Office</w:t>
      </w:r>
    </w:p>
    <w:p w:rsidR="00FD20CC" w:rsidRPr="00FD20CC" w:rsidRDefault="00FD20CC" w:rsidP="00FD20CC">
      <w:pPr>
        <w:ind w:left="4320" w:right="-360"/>
        <w:jc w:val="center"/>
        <w:rPr>
          <w:b/>
        </w:rPr>
      </w:pPr>
    </w:p>
    <w:p w:rsidR="0015058D" w:rsidRDefault="0015058D" w:rsidP="0015058D">
      <w:pPr>
        <w:ind w:right="-360"/>
        <w:jc w:val="center"/>
        <w:rPr>
          <w:b/>
        </w:rPr>
      </w:pPr>
      <w:r>
        <w:rPr>
          <w:b/>
          <w:sz w:val="28"/>
          <w:szCs w:val="28"/>
          <w:u w:val="single"/>
        </w:rPr>
        <w:lastRenderedPageBreak/>
        <w:t>SECTION - II</w:t>
      </w:r>
      <w:r w:rsidRPr="00ED662C">
        <w:rPr>
          <w:b/>
          <w:sz w:val="28"/>
          <w:szCs w:val="28"/>
          <w:u w:val="single"/>
        </w:rPr>
        <w:t xml:space="preserve"> (Assessment by Reporting Authority</w:t>
      </w:r>
      <w:r>
        <w:rPr>
          <w:b/>
        </w:rPr>
        <w:t>)</w:t>
      </w:r>
    </w:p>
    <w:p w:rsidR="0015058D" w:rsidRPr="00915A9E" w:rsidRDefault="0015058D" w:rsidP="0015058D">
      <w:pPr>
        <w:ind w:right="-360"/>
        <w:jc w:val="both"/>
      </w:pPr>
    </w:p>
    <w:p w:rsidR="0015058D" w:rsidRDefault="0015058D" w:rsidP="0015058D">
      <w:pPr>
        <w:ind w:right="-360"/>
        <w:jc w:val="both"/>
        <w:rPr>
          <w:b/>
        </w:rPr>
      </w:pPr>
    </w:p>
    <w:p w:rsidR="0015058D" w:rsidRPr="008532D8" w:rsidRDefault="00EA7F45" w:rsidP="0015058D">
      <w:pPr>
        <w:spacing w:line="276" w:lineRule="auto"/>
        <w:ind w:right="-900"/>
        <w:rPr>
          <w:b/>
        </w:rPr>
      </w:pPr>
      <w:r>
        <w:t>1</w:t>
      </w:r>
      <w:r w:rsidR="0015058D" w:rsidRPr="002B34F1">
        <w:t xml:space="preserve">. </w:t>
      </w:r>
      <w:r w:rsidR="0015058D" w:rsidRPr="008532D8">
        <w:rPr>
          <w:b/>
        </w:rPr>
        <w:t>State of Health</w:t>
      </w:r>
    </w:p>
    <w:tbl>
      <w:tblPr>
        <w:tblStyle w:val="TableGrid"/>
        <w:tblW w:w="9606" w:type="dxa"/>
        <w:tblLook w:val="04A0"/>
      </w:tblPr>
      <w:tblGrid>
        <w:gridCol w:w="9606"/>
      </w:tblGrid>
      <w:tr w:rsidR="0015058D" w:rsidTr="00EA7F45">
        <w:tc>
          <w:tcPr>
            <w:tcW w:w="9606" w:type="dxa"/>
          </w:tcPr>
          <w:p w:rsidR="0015058D" w:rsidRDefault="0015058D" w:rsidP="0081334D">
            <w:pPr>
              <w:spacing w:line="276" w:lineRule="auto"/>
              <w:ind w:right="-900"/>
            </w:pPr>
          </w:p>
          <w:p w:rsidR="0015058D" w:rsidRDefault="0015058D" w:rsidP="0081334D">
            <w:pPr>
              <w:spacing w:line="276" w:lineRule="auto"/>
              <w:ind w:right="-900"/>
            </w:pPr>
          </w:p>
          <w:p w:rsidR="0015058D" w:rsidRDefault="0015058D" w:rsidP="0081334D">
            <w:pPr>
              <w:spacing w:line="276" w:lineRule="auto"/>
              <w:ind w:right="-900"/>
            </w:pPr>
          </w:p>
          <w:p w:rsidR="0015058D" w:rsidRDefault="0015058D" w:rsidP="0081334D">
            <w:pPr>
              <w:spacing w:line="276" w:lineRule="auto"/>
              <w:ind w:right="-900"/>
            </w:pPr>
          </w:p>
        </w:tc>
      </w:tr>
    </w:tbl>
    <w:p w:rsidR="00EA7F45" w:rsidRDefault="00EA7F45" w:rsidP="0015058D">
      <w:pPr>
        <w:ind w:right="-360"/>
        <w:jc w:val="both"/>
      </w:pPr>
    </w:p>
    <w:p w:rsidR="00CB23DB" w:rsidRDefault="00CB23DB" w:rsidP="0015058D">
      <w:pPr>
        <w:ind w:right="-360"/>
        <w:jc w:val="both"/>
        <w:rPr>
          <w:b/>
        </w:rPr>
      </w:pPr>
    </w:p>
    <w:p w:rsidR="0015058D" w:rsidRPr="008532D8" w:rsidRDefault="00EA7F45" w:rsidP="0015058D">
      <w:pPr>
        <w:ind w:right="-360"/>
        <w:jc w:val="both"/>
        <w:rPr>
          <w:b/>
        </w:rPr>
      </w:pPr>
      <w:r>
        <w:rPr>
          <w:b/>
        </w:rPr>
        <w:t>2</w:t>
      </w:r>
      <w:r w:rsidR="0015058D" w:rsidRPr="008532D8">
        <w:rPr>
          <w:b/>
        </w:rPr>
        <w:t xml:space="preserve">. Integrity </w:t>
      </w:r>
    </w:p>
    <w:p w:rsidR="0015058D" w:rsidRPr="00714EC4" w:rsidRDefault="0015058D" w:rsidP="0015058D">
      <w:pPr>
        <w:spacing w:line="276" w:lineRule="auto"/>
        <w:ind w:right="-360"/>
        <w:jc w:val="both"/>
      </w:pPr>
      <w:r w:rsidRPr="00714EC4">
        <w:t>(In general the remarks against the integrity column shall be made by the Reporting Authority in on</w:t>
      </w:r>
      <w:r>
        <w:t>e of the following three options</w:t>
      </w:r>
      <w:r w:rsidRPr="00714EC4">
        <w:t>:</w:t>
      </w:r>
      <w:r>
        <w:t xml:space="preserve"> (a) </w:t>
      </w:r>
      <w:r w:rsidRPr="00714EC4">
        <w:t>Beyond doubt.</w:t>
      </w:r>
      <w:r>
        <w:t xml:space="preserve"> (b)</w:t>
      </w:r>
      <w:r w:rsidRPr="00714EC4">
        <w:t xml:space="preserve"> </w:t>
      </w:r>
      <w:r w:rsidRPr="00714EC4">
        <w:rPr>
          <w:lang w:val="en-IN" w:eastAsia="en-IN"/>
        </w:rPr>
        <w:t>Si</w:t>
      </w:r>
      <w:r w:rsidR="00C60F17">
        <w:rPr>
          <w:lang w:val="en-IN" w:eastAsia="en-IN"/>
        </w:rPr>
        <w:t>nce the integrity of the employee</w:t>
      </w:r>
      <w:r w:rsidRPr="00714EC4">
        <w:rPr>
          <w:lang w:val="en-IN" w:eastAsia="en-IN"/>
        </w:rPr>
        <w:t xml:space="preserve"> is doubtful, a secret note is attached</w:t>
      </w:r>
      <w:r>
        <w:rPr>
          <w:lang w:val="en-IN" w:eastAsia="en-IN"/>
        </w:rPr>
        <w:t>. (c)</w:t>
      </w:r>
      <w:r w:rsidR="00C60F17">
        <w:rPr>
          <w:lang w:val="en-IN" w:eastAsia="en-IN"/>
        </w:rPr>
        <w:t xml:space="preserve"> Not watched the employee</w:t>
      </w:r>
      <w:r w:rsidRPr="00714EC4">
        <w:rPr>
          <w:lang w:val="en-IN" w:eastAsia="en-IN"/>
        </w:rPr>
        <w:t xml:space="preserve">’s work for sufficient time to form a definite judgement but nothing adverse has been </w:t>
      </w:r>
      <w:r w:rsidR="00C60F17">
        <w:rPr>
          <w:lang w:val="en-IN" w:eastAsia="en-IN"/>
        </w:rPr>
        <w:t>reported to me about the employee</w:t>
      </w:r>
      <w:r w:rsidRPr="00714EC4">
        <w:t>)</w:t>
      </w:r>
    </w:p>
    <w:tbl>
      <w:tblPr>
        <w:tblStyle w:val="TableGrid"/>
        <w:tblW w:w="9606" w:type="dxa"/>
        <w:tblLook w:val="04A0"/>
      </w:tblPr>
      <w:tblGrid>
        <w:gridCol w:w="9606"/>
      </w:tblGrid>
      <w:tr w:rsidR="0015058D" w:rsidRPr="00714EC4" w:rsidTr="0081334D">
        <w:tc>
          <w:tcPr>
            <w:tcW w:w="9606" w:type="dxa"/>
          </w:tcPr>
          <w:p w:rsidR="0015058D" w:rsidRPr="00714EC4" w:rsidRDefault="0015058D" w:rsidP="0081334D">
            <w:pPr>
              <w:spacing w:line="276" w:lineRule="auto"/>
              <w:ind w:right="-360"/>
              <w:jc w:val="both"/>
              <w:rPr>
                <w:sz w:val="24"/>
                <w:szCs w:val="24"/>
              </w:rPr>
            </w:pPr>
          </w:p>
          <w:p w:rsidR="0015058D" w:rsidRPr="00714EC4" w:rsidRDefault="0015058D" w:rsidP="0081334D">
            <w:pPr>
              <w:spacing w:line="276" w:lineRule="auto"/>
              <w:ind w:right="-360"/>
              <w:jc w:val="both"/>
              <w:rPr>
                <w:sz w:val="24"/>
                <w:szCs w:val="24"/>
              </w:rPr>
            </w:pPr>
          </w:p>
          <w:p w:rsidR="0015058D" w:rsidRDefault="0015058D" w:rsidP="0081334D">
            <w:pPr>
              <w:spacing w:line="276" w:lineRule="auto"/>
              <w:ind w:right="-360"/>
              <w:jc w:val="both"/>
              <w:rPr>
                <w:sz w:val="24"/>
                <w:szCs w:val="24"/>
              </w:rPr>
            </w:pPr>
          </w:p>
          <w:p w:rsidR="00EE292F" w:rsidRPr="00714EC4" w:rsidRDefault="00EE292F" w:rsidP="0081334D">
            <w:pPr>
              <w:spacing w:line="276" w:lineRule="auto"/>
              <w:ind w:right="-360"/>
              <w:jc w:val="both"/>
              <w:rPr>
                <w:sz w:val="24"/>
                <w:szCs w:val="24"/>
              </w:rPr>
            </w:pPr>
          </w:p>
          <w:p w:rsidR="0015058D" w:rsidRPr="00714EC4" w:rsidRDefault="0015058D" w:rsidP="0081334D">
            <w:pPr>
              <w:spacing w:line="276" w:lineRule="auto"/>
              <w:ind w:right="-360"/>
              <w:jc w:val="both"/>
              <w:rPr>
                <w:sz w:val="24"/>
                <w:szCs w:val="24"/>
              </w:rPr>
            </w:pPr>
          </w:p>
        </w:tc>
      </w:tr>
    </w:tbl>
    <w:p w:rsidR="00EA7F45" w:rsidRDefault="00EA7F45" w:rsidP="00EA7F45">
      <w:pPr>
        <w:ind w:right="-360"/>
      </w:pPr>
    </w:p>
    <w:p w:rsidR="00CB23DB" w:rsidRDefault="00CB23DB" w:rsidP="00EA7F45">
      <w:pPr>
        <w:ind w:right="-360"/>
        <w:rPr>
          <w:b/>
        </w:rPr>
      </w:pPr>
    </w:p>
    <w:p w:rsidR="00564918" w:rsidRPr="00EA7F45" w:rsidRDefault="00EA7F45" w:rsidP="00EA7F45">
      <w:pPr>
        <w:ind w:right="-360"/>
        <w:rPr>
          <w:b/>
        </w:rPr>
      </w:pPr>
      <w:r w:rsidRPr="00EA7F45">
        <w:rPr>
          <w:b/>
        </w:rPr>
        <w:t>3. Number of accidents, if any</w:t>
      </w:r>
    </w:p>
    <w:tbl>
      <w:tblPr>
        <w:tblStyle w:val="TableGrid"/>
        <w:tblW w:w="9606" w:type="dxa"/>
        <w:tblLook w:val="04A0"/>
      </w:tblPr>
      <w:tblGrid>
        <w:gridCol w:w="4621"/>
        <w:gridCol w:w="4985"/>
      </w:tblGrid>
      <w:tr w:rsidR="00EA7F45" w:rsidTr="00EA7F45">
        <w:tc>
          <w:tcPr>
            <w:tcW w:w="4621" w:type="dxa"/>
          </w:tcPr>
          <w:p w:rsidR="00EA7F45" w:rsidRPr="00EA7F45" w:rsidRDefault="00EA7F45" w:rsidP="00EA7F45">
            <w:pPr>
              <w:ind w:right="-360"/>
              <w:jc w:val="center"/>
              <w:rPr>
                <w:sz w:val="24"/>
                <w:szCs w:val="24"/>
              </w:rPr>
            </w:pPr>
            <w:r>
              <w:rPr>
                <w:sz w:val="24"/>
                <w:szCs w:val="24"/>
              </w:rPr>
              <w:t>Major</w:t>
            </w:r>
          </w:p>
        </w:tc>
        <w:tc>
          <w:tcPr>
            <w:tcW w:w="4985" w:type="dxa"/>
          </w:tcPr>
          <w:p w:rsidR="00EA7F45" w:rsidRDefault="00EA7F45" w:rsidP="00EA7F45">
            <w:pPr>
              <w:ind w:right="-360"/>
              <w:jc w:val="center"/>
              <w:rPr>
                <w:sz w:val="24"/>
                <w:szCs w:val="24"/>
              </w:rPr>
            </w:pPr>
            <w:r>
              <w:rPr>
                <w:sz w:val="24"/>
                <w:szCs w:val="24"/>
              </w:rPr>
              <w:t>Minor</w:t>
            </w:r>
          </w:p>
          <w:p w:rsidR="009776E7" w:rsidRPr="00EA7F45" w:rsidRDefault="009776E7" w:rsidP="00EA7F45">
            <w:pPr>
              <w:ind w:right="-360"/>
              <w:jc w:val="center"/>
              <w:rPr>
                <w:sz w:val="24"/>
                <w:szCs w:val="24"/>
              </w:rPr>
            </w:pPr>
          </w:p>
        </w:tc>
      </w:tr>
      <w:tr w:rsidR="00EA7F45" w:rsidTr="00EA7F45">
        <w:tc>
          <w:tcPr>
            <w:tcW w:w="4621" w:type="dxa"/>
          </w:tcPr>
          <w:p w:rsidR="00EA7F45" w:rsidRDefault="00EA7F45" w:rsidP="00EA7F45">
            <w:pPr>
              <w:ind w:right="-360"/>
              <w:rPr>
                <w:sz w:val="28"/>
                <w:szCs w:val="28"/>
              </w:rPr>
            </w:pPr>
          </w:p>
          <w:p w:rsidR="00EA7F45" w:rsidRDefault="00EA7F45" w:rsidP="00EA7F45">
            <w:pPr>
              <w:ind w:right="-360"/>
              <w:rPr>
                <w:sz w:val="28"/>
                <w:szCs w:val="28"/>
              </w:rPr>
            </w:pPr>
          </w:p>
          <w:p w:rsidR="00CB23DB" w:rsidRDefault="00CB23DB" w:rsidP="00EA7F45">
            <w:pPr>
              <w:ind w:right="-360"/>
              <w:rPr>
                <w:sz w:val="28"/>
                <w:szCs w:val="28"/>
              </w:rPr>
            </w:pPr>
          </w:p>
          <w:p w:rsidR="00CB23DB" w:rsidRDefault="00CB23DB" w:rsidP="00EA7F45">
            <w:pPr>
              <w:ind w:right="-360"/>
              <w:rPr>
                <w:sz w:val="28"/>
                <w:szCs w:val="28"/>
              </w:rPr>
            </w:pPr>
          </w:p>
          <w:p w:rsidR="00EE292F" w:rsidRDefault="00EE292F" w:rsidP="00EA7F45">
            <w:pPr>
              <w:ind w:right="-360"/>
              <w:rPr>
                <w:sz w:val="28"/>
                <w:szCs w:val="28"/>
              </w:rPr>
            </w:pPr>
          </w:p>
          <w:p w:rsidR="00CB23DB" w:rsidRDefault="00CB23DB" w:rsidP="00EA7F45">
            <w:pPr>
              <w:ind w:right="-360"/>
              <w:rPr>
                <w:sz w:val="28"/>
                <w:szCs w:val="28"/>
              </w:rPr>
            </w:pPr>
          </w:p>
        </w:tc>
        <w:tc>
          <w:tcPr>
            <w:tcW w:w="4985" w:type="dxa"/>
          </w:tcPr>
          <w:p w:rsidR="00EA7F45" w:rsidRDefault="00EA7F45" w:rsidP="00EA7F45">
            <w:pPr>
              <w:ind w:right="-360"/>
              <w:rPr>
                <w:sz w:val="28"/>
                <w:szCs w:val="28"/>
              </w:rPr>
            </w:pPr>
          </w:p>
        </w:tc>
      </w:tr>
    </w:tbl>
    <w:p w:rsidR="00EA7F45" w:rsidRPr="00EA7F45" w:rsidRDefault="00EA7F45" w:rsidP="00EA7F45">
      <w:pPr>
        <w:ind w:right="-360"/>
        <w:rPr>
          <w:sz w:val="28"/>
          <w:szCs w:val="28"/>
        </w:rPr>
      </w:pPr>
    </w:p>
    <w:p w:rsidR="00564918" w:rsidRDefault="00EE292F" w:rsidP="00EA7F45">
      <w:pPr>
        <w:ind w:right="-360"/>
        <w:rPr>
          <w:b/>
        </w:rPr>
      </w:pPr>
      <w:r>
        <w:rPr>
          <w:b/>
        </w:rPr>
        <w:t>4. Has the employee</w:t>
      </w:r>
      <w:r w:rsidR="00EA7F45" w:rsidRPr="00EA7F45">
        <w:rPr>
          <w:b/>
        </w:rPr>
        <w:t xml:space="preserve"> ever been reprimanded for indifferent work or for other causes during the period under report? If yes, brief particulars may be given</w:t>
      </w:r>
    </w:p>
    <w:tbl>
      <w:tblPr>
        <w:tblStyle w:val="TableGrid"/>
        <w:tblW w:w="9606" w:type="dxa"/>
        <w:tblLook w:val="04A0"/>
      </w:tblPr>
      <w:tblGrid>
        <w:gridCol w:w="9606"/>
      </w:tblGrid>
      <w:tr w:rsidR="00EA7F45" w:rsidTr="00EA7F45">
        <w:tc>
          <w:tcPr>
            <w:tcW w:w="9606" w:type="dxa"/>
          </w:tcPr>
          <w:p w:rsidR="00EA7F45" w:rsidRDefault="00EA7F45" w:rsidP="00EA7F45">
            <w:pPr>
              <w:ind w:right="-360"/>
              <w:rPr>
                <w:b/>
              </w:rPr>
            </w:pPr>
          </w:p>
          <w:p w:rsidR="00EA7F45" w:rsidRDefault="00EA7F45" w:rsidP="00EA7F45">
            <w:pPr>
              <w:ind w:right="-360"/>
              <w:rPr>
                <w:b/>
              </w:rPr>
            </w:pPr>
          </w:p>
          <w:p w:rsidR="00CB23DB" w:rsidRDefault="00CB23DB" w:rsidP="00EA7F45">
            <w:pPr>
              <w:ind w:right="-360"/>
              <w:rPr>
                <w:b/>
              </w:rPr>
            </w:pPr>
          </w:p>
          <w:p w:rsidR="00CB23DB" w:rsidRDefault="00CB23DB" w:rsidP="00EA7F45">
            <w:pPr>
              <w:ind w:right="-360"/>
              <w:rPr>
                <w:b/>
              </w:rPr>
            </w:pPr>
          </w:p>
          <w:p w:rsidR="00CB23DB" w:rsidRDefault="00CB23DB" w:rsidP="00EA7F45">
            <w:pPr>
              <w:ind w:right="-360"/>
              <w:rPr>
                <w:b/>
              </w:rPr>
            </w:pPr>
          </w:p>
          <w:p w:rsidR="00CB23DB" w:rsidRDefault="00CB23DB" w:rsidP="00EA7F45">
            <w:pPr>
              <w:ind w:right="-360"/>
              <w:rPr>
                <w:b/>
              </w:rPr>
            </w:pPr>
          </w:p>
          <w:p w:rsidR="00CB23DB" w:rsidRDefault="00CB23DB" w:rsidP="00EA7F45">
            <w:pPr>
              <w:ind w:right="-360"/>
              <w:rPr>
                <w:b/>
              </w:rPr>
            </w:pPr>
          </w:p>
          <w:p w:rsidR="00EA7F45" w:rsidRDefault="00EA7F45" w:rsidP="00EA7F45">
            <w:pPr>
              <w:ind w:right="-360"/>
              <w:rPr>
                <w:b/>
              </w:rPr>
            </w:pPr>
          </w:p>
          <w:p w:rsidR="00EA7F45" w:rsidRDefault="00EA7F45" w:rsidP="00EA7F45">
            <w:pPr>
              <w:ind w:right="-360"/>
              <w:rPr>
                <w:b/>
              </w:rPr>
            </w:pPr>
          </w:p>
          <w:p w:rsidR="00EA7F45" w:rsidRDefault="00EA7F45" w:rsidP="00EA7F45">
            <w:pPr>
              <w:ind w:right="-360"/>
              <w:rPr>
                <w:b/>
              </w:rPr>
            </w:pPr>
          </w:p>
        </w:tc>
      </w:tr>
    </w:tbl>
    <w:p w:rsidR="00EA7F45" w:rsidRPr="00EA7F45" w:rsidRDefault="00EA7F45" w:rsidP="00EA7F45">
      <w:pPr>
        <w:ind w:right="-360"/>
        <w:rPr>
          <w:b/>
        </w:rPr>
      </w:pPr>
    </w:p>
    <w:p w:rsidR="00CB23DB" w:rsidRDefault="00CB23DB" w:rsidP="00EA7F45">
      <w:pPr>
        <w:rPr>
          <w:b/>
        </w:rPr>
      </w:pPr>
    </w:p>
    <w:p w:rsidR="00CB23DB" w:rsidRDefault="00CB23DB" w:rsidP="00EA7F45">
      <w:pPr>
        <w:rPr>
          <w:b/>
        </w:rPr>
      </w:pPr>
    </w:p>
    <w:p w:rsidR="00EA7F45" w:rsidRDefault="00EA7F45" w:rsidP="00EA7F45">
      <w:pPr>
        <w:rPr>
          <w:b/>
        </w:rPr>
      </w:pPr>
      <w:r>
        <w:rPr>
          <w:b/>
        </w:rPr>
        <w:lastRenderedPageBreak/>
        <w:t>5</w:t>
      </w:r>
      <w:r w:rsidRPr="00AE28AD">
        <w:rPr>
          <w:b/>
        </w:rPr>
        <w:t xml:space="preserve">. Pen picture </w:t>
      </w:r>
      <w:r w:rsidR="007D5C64">
        <w:rPr>
          <w:b/>
        </w:rPr>
        <w:t>of the employee</w:t>
      </w:r>
      <w:r w:rsidRPr="00AE28AD">
        <w:rPr>
          <w:b/>
        </w:rPr>
        <w:t>. Please comment on the overall qualities and compete</w:t>
      </w:r>
      <w:r w:rsidR="00C60F17">
        <w:rPr>
          <w:b/>
        </w:rPr>
        <w:t>nce of the employee</w:t>
      </w:r>
      <w:r w:rsidRPr="00AE28AD">
        <w:rPr>
          <w:b/>
        </w:rPr>
        <w:t>.</w:t>
      </w:r>
    </w:p>
    <w:tbl>
      <w:tblPr>
        <w:tblStyle w:val="TableGrid"/>
        <w:tblW w:w="9606" w:type="dxa"/>
        <w:tblLook w:val="04A0"/>
      </w:tblPr>
      <w:tblGrid>
        <w:gridCol w:w="9606"/>
      </w:tblGrid>
      <w:tr w:rsidR="00EA7F45" w:rsidTr="00EA7F45">
        <w:tc>
          <w:tcPr>
            <w:tcW w:w="9606" w:type="dxa"/>
          </w:tcPr>
          <w:p w:rsidR="00EA7F45" w:rsidRDefault="00EA7F45" w:rsidP="00EA7F45">
            <w:pPr>
              <w:ind w:right="-360"/>
            </w:pPr>
          </w:p>
          <w:p w:rsidR="00EA7F45" w:rsidRDefault="00EA7F45" w:rsidP="00EA7F45">
            <w:pPr>
              <w:ind w:right="-360"/>
            </w:pPr>
          </w:p>
          <w:p w:rsidR="00EA7F45" w:rsidRDefault="00EA7F45" w:rsidP="00EA7F45">
            <w:pPr>
              <w:ind w:right="-360"/>
            </w:pPr>
          </w:p>
          <w:p w:rsidR="00EA7F45" w:rsidRDefault="00EA7F45" w:rsidP="00EA7F45">
            <w:pPr>
              <w:ind w:right="-360"/>
            </w:pPr>
          </w:p>
          <w:p w:rsidR="00EA7F45" w:rsidRDefault="00EA7F45" w:rsidP="00EA7F45">
            <w:pPr>
              <w:ind w:right="-360"/>
            </w:pPr>
          </w:p>
          <w:p w:rsidR="00EA7F45" w:rsidRDefault="00EA7F45" w:rsidP="00EA7F45">
            <w:pPr>
              <w:ind w:right="-360"/>
            </w:pPr>
          </w:p>
          <w:p w:rsidR="00EA7F45" w:rsidRDefault="00EA7F45" w:rsidP="00EA7F45">
            <w:pPr>
              <w:ind w:right="-360"/>
            </w:pPr>
          </w:p>
          <w:p w:rsidR="00EA7F45" w:rsidRDefault="00EA7F45" w:rsidP="00EA7F45">
            <w:pPr>
              <w:ind w:right="-360"/>
            </w:pPr>
          </w:p>
          <w:p w:rsidR="004F3B31" w:rsidRDefault="004F3B31" w:rsidP="00EA7F45">
            <w:pPr>
              <w:ind w:right="-360"/>
            </w:pPr>
          </w:p>
          <w:p w:rsidR="004F3B31" w:rsidRDefault="004F3B31" w:rsidP="00EA7F45">
            <w:pPr>
              <w:ind w:right="-360"/>
            </w:pPr>
          </w:p>
          <w:p w:rsidR="00EA7F45" w:rsidRDefault="00EA7F45" w:rsidP="00EA7F45">
            <w:pPr>
              <w:ind w:right="-360"/>
            </w:pPr>
          </w:p>
          <w:p w:rsidR="00EA7F45" w:rsidRDefault="00EA7F45" w:rsidP="00EA7F45">
            <w:pPr>
              <w:ind w:right="-360"/>
            </w:pPr>
          </w:p>
          <w:p w:rsidR="00CB23DB" w:rsidRDefault="00CB23DB" w:rsidP="00EA7F45">
            <w:pPr>
              <w:ind w:right="-360"/>
            </w:pPr>
          </w:p>
          <w:p w:rsidR="00EA7F45" w:rsidRDefault="00EA7F45" w:rsidP="00EA7F45">
            <w:pPr>
              <w:ind w:right="-360"/>
            </w:pPr>
          </w:p>
        </w:tc>
      </w:tr>
    </w:tbl>
    <w:p w:rsidR="00564918" w:rsidRPr="00EA7F45" w:rsidRDefault="00564918" w:rsidP="00EA7F45">
      <w:pPr>
        <w:ind w:right="-360"/>
      </w:pPr>
    </w:p>
    <w:p w:rsidR="004F3B31" w:rsidRDefault="004F3B31" w:rsidP="00EA7F45">
      <w:pPr>
        <w:jc w:val="both"/>
        <w:rPr>
          <w:b/>
          <w:sz w:val="28"/>
          <w:szCs w:val="28"/>
          <w:u w:val="single"/>
        </w:rPr>
      </w:pPr>
    </w:p>
    <w:p w:rsidR="00EA7F45" w:rsidRDefault="00EA7F45" w:rsidP="00EA7F45">
      <w:pPr>
        <w:jc w:val="both"/>
      </w:pPr>
      <w:r>
        <w:t>6</w:t>
      </w:r>
      <w:r w:rsidRPr="00463A59">
        <w:t xml:space="preserve">. </w:t>
      </w:r>
      <w:r w:rsidRPr="008532D8">
        <w:rPr>
          <w:b/>
        </w:rPr>
        <w:t>Assessment</w:t>
      </w:r>
      <w:r w:rsidRPr="00463A59">
        <w:t xml:space="preserve"> </w:t>
      </w:r>
    </w:p>
    <w:p w:rsidR="00EA7F45" w:rsidRDefault="00EA7F45" w:rsidP="00EA7F45">
      <w:pPr>
        <w:ind w:left="-180"/>
        <w:jc w:val="both"/>
      </w:pPr>
      <w:r w:rsidRPr="00463A59">
        <w:t>(This as</w:t>
      </w:r>
      <w:r w:rsidR="00C60F17">
        <w:t>sessment should rate the employee</w:t>
      </w:r>
      <w:r w:rsidRPr="00463A59">
        <w:t xml:space="preserve"> vis-à-vis his/her peers and not the general population. The reporting</w:t>
      </w:r>
      <w:r w:rsidR="00C60F17">
        <w:t xml:space="preserve"> officer will assess the employee</w:t>
      </w:r>
      <w:r w:rsidRPr="00463A59">
        <w:t xml:space="preserve"> by assigning grades on a scale of </w:t>
      </w:r>
      <w:r w:rsidRPr="00463A59">
        <w:rPr>
          <w:b/>
        </w:rPr>
        <w:t>1 to 10</w:t>
      </w:r>
      <w:r w:rsidRPr="00463A59">
        <w:t xml:space="preserve">, with </w:t>
      </w:r>
      <w:r w:rsidRPr="00463A59">
        <w:rPr>
          <w:b/>
        </w:rPr>
        <w:t>1</w:t>
      </w:r>
      <w:r w:rsidRPr="00463A59">
        <w:t xml:space="preserve"> referring to the lowest grade and </w:t>
      </w:r>
      <w:r w:rsidRPr="00463A59">
        <w:rPr>
          <w:b/>
        </w:rPr>
        <w:t>10</w:t>
      </w:r>
      <w:r w:rsidRPr="00463A59">
        <w:t xml:space="preserve"> to the best grade)</w:t>
      </w:r>
    </w:p>
    <w:p w:rsidR="00EA7F45" w:rsidRDefault="00EA7F45" w:rsidP="00EA7F45">
      <w:pPr>
        <w:ind w:left="-180"/>
        <w:jc w:val="both"/>
      </w:pPr>
    </w:p>
    <w:p w:rsidR="00EA7F45" w:rsidRPr="00463A59" w:rsidRDefault="00EA7F45" w:rsidP="009B51B9">
      <w:pPr>
        <w:jc w:val="both"/>
      </w:pPr>
    </w:p>
    <w:tbl>
      <w:tblPr>
        <w:tblStyle w:val="TableGrid"/>
        <w:tblW w:w="9786" w:type="dxa"/>
        <w:tblInd w:w="-180" w:type="dxa"/>
        <w:tblLook w:val="04A0"/>
      </w:tblPr>
      <w:tblGrid>
        <w:gridCol w:w="572"/>
        <w:gridCol w:w="7371"/>
        <w:gridCol w:w="1843"/>
      </w:tblGrid>
      <w:tr w:rsidR="003022AC" w:rsidRPr="00463A59" w:rsidTr="003022AC">
        <w:tc>
          <w:tcPr>
            <w:tcW w:w="572" w:type="dxa"/>
          </w:tcPr>
          <w:p w:rsidR="003022AC" w:rsidRPr="00463A59" w:rsidRDefault="003022AC" w:rsidP="0081334D">
            <w:pPr>
              <w:spacing w:line="276" w:lineRule="auto"/>
              <w:jc w:val="center"/>
              <w:rPr>
                <w:b/>
                <w:sz w:val="24"/>
                <w:szCs w:val="24"/>
              </w:rPr>
            </w:pPr>
            <w:r w:rsidRPr="00463A59">
              <w:rPr>
                <w:b/>
                <w:sz w:val="24"/>
                <w:szCs w:val="24"/>
              </w:rPr>
              <w:t>Sl. No.</w:t>
            </w:r>
          </w:p>
        </w:tc>
        <w:tc>
          <w:tcPr>
            <w:tcW w:w="7371" w:type="dxa"/>
          </w:tcPr>
          <w:p w:rsidR="003022AC" w:rsidRPr="00463A59" w:rsidRDefault="003022AC" w:rsidP="0081334D">
            <w:pPr>
              <w:spacing w:line="276" w:lineRule="auto"/>
              <w:jc w:val="center"/>
              <w:rPr>
                <w:b/>
                <w:sz w:val="24"/>
                <w:szCs w:val="24"/>
              </w:rPr>
            </w:pPr>
            <w:r w:rsidRPr="00463A59">
              <w:rPr>
                <w:b/>
                <w:sz w:val="24"/>
                <w:szCs w:val="24"/>
              </w:rPr>
              <w:t>Description</w:t>
            </w:r>
          </w:p>
        </w:tc>
        <w:tc>
          <w:tcPr>
            <w:tcW w:w="1843" w:type="dxa"/>
          </w:tcPr>
          <w:p w:rsidR="003022AC" w:rsidRPr="00463A59" w:rsidRDefault="004F3B31" w:rsidP="004F3B31">
            <w:pPr>
              <w:spacing w:line="276" w:lineRule="auto"/>
              <w:jc w:val="center"/>
              <w:rPr>
                <w:b/>
                <w:sz w:val="24"/>
                <w:szCs w:val="24"/>
              </w:rPr>
            </w:pPr>
            <w:r>
              <w:rPr>
                <w:b/>
                <w:sz w:val="24"/>
                <w:szCs w:val="24"/>
              </w:rPr>
              <w:t>Grades</w:t>
            </w:r>
          </w:p>
        </w:tc>
      </w:tr>
      <w:tr w:rsidR="009B51B9" w:rsidRPr="00463A59" w:rsidTr="003022AC">
        <w:tc>
          <w:tcPr>
            <w:tcW w:w="572" w:type="dxa"/>
          </w:tcPr>
          <w:p w:rsidR="009B51B9" w:rsidRPr="00463A59" w:rsidRDefault="009B51B9" w:rsidP="0081334D">
            <w:pPr>
              <w:jc w:val="both"/>
            </w:pPr>
            <w:r>
              <w:t>1</w:t>
            </w:r>
          </w:p>
        </w:tc>
        <w:tc>
          <w:tcPr>
            <w:tcW w:w="7371" w:type="dxa"/>
          </w:tcPr>
          <w:p w:rsidR="009B51B9" w:rsidRDefault="009B51B9" w:rsidP="0081334D">
            <w:pPr>
              <w:jc w:val="both"/>
              <w:rPr>
                <w:sz w:val="24"/>
                <w:szCs w:val="24"/>
              </w:rPr>
            </w:pPr>
            <w:r w:rsidRPr="00FA0A90">
              <w:rPr>
                <w:sz w:val="24"/>
                <w:szCs w:val="24"/>
              </w:rPr>
              <w:t>Regularity and punctuality in attendance</w:t>
            </w:r>
          </w:p>
          <w:p w:rsidR="009B51B9" w:rsidRPr="00463A59" w:rsidRDefault="009B51B9" w:rsidP="0081334D">
            <w:pPr>
              <w:jc w:val="both"/>
            </w:pPr>
          </w:p>
        </w:tc>
        <w:tc>
          <w:tcPr>
            <w:tcW w:w="1843" w:type="dxa"/>
          </w:tcPr>
          <w:p w:rsidR="009B51B9" w:rsidRPr="00463A59" w:rsidRDefault="009B51B9" w:rsidP="0081334D">
            <w:pPr>
              <w:jc w:val="both"/>
            </w:pPr>
          </w:p>
        </w:tc>
      </w:tr>
      <w:tr w:rsidR="009B51B9" w:rsidRPr="00463A59" w:rsidTr="003022AC">
        <w:tc>
          <w:tcPr>
            <w:tcW w:w="572" w:type="dxa"/>
          </w:tcPr>
          <w:p w:rsidR="009B51B9" w:rsidRPr="00463A59" w:rsidRDefault="009B51B9" w:rsidP="0081334D">
            <w:pPr>
              <w:jc w:val="both"/>
            </w:pPr>
            <w:r>
              <w:t>2</w:t>
            </w:r>
          </w:p>
        </w:tc>
        <w:tc>
          <w:tcPr>
            <w:tcW w:w="7371" w:type="dxa"/>
          </w:tcPr>
          <w:p w:rsidR="009B51B9" w:rsidRDefault="009B51B9" w:rsidP="0081334D">
            <w:pPr>
              <w:jc w:val="both"/>
              <w:rPr>
                <w:sz w:val="24"/>
                <w:szCs w:val="24"/>
              </w:rPr>
            </w:pPr>
            <w:r w:rsidRPr="00FA0A90">
              <w:rPr>
                <w:sz w:val="24"/>
                <w:szCs w:val="24"/>
              </w:rPr>
              <w:t>Amenability to discipline</w:t>
            </w:r>
          </w:p>
          <w:p w:rsidR="009B51B9" w:rsidRPr="00FA0A90" w:rsidRDefault="009B51B9" w:rsidP="0081334D">
            <w:pPr>
              <w:jc w:val="both"/>
            </w:pPr>
          </w:p>
        </w:tc>
        <w:tc>
          <w:tcPr>
            <w:tcW w:w="1843" w:type="dxa"/>
          </w:tcPr>
          <w:p w:rsidR="009B51B9" w:rsidRPr="00463A59" w:rsidRDefault="009B51B9" w:rsidP="0081334D">
            <w:pPr>
              <w:jc w:val="both"/>
            </w:pPr>
          </w:p>
        </w:tc>
      </w:tr>
      <w:tr w:rsidR="009B51B9" w:rsidRPr="00463A59" w:rsidTr="003022AC">
        <w:tc>
          <w:tcPr>
            <w:tcW w:w="572" w:type="dxa"/>
          </w:tcPr>
          <w:p w:rsidR="009B51B9" w:rsidRPr="00463A59" w:rsidRDefault="009B51B9" w:rsidP="0081334D">
            <w:pPr>
              <w:jc w:val="both"/>
            </w:pPr>
            <w:r>
              <w:t>3</w:t>
            </w:r>
          </w:p>
        </w:tc>
        <w:tc>
          <w:tcPr>
            <w:tcW w:w="7371" w:type="dxa"/>
          </w:tcPr>
          <w:p w:rsidR="009B51B9" w:rsidRDefault="009B51B9" w:rsidP="00445E19">
            <w:pPr>
              <w:jc w:val="both"/>
              <w:rPr>
                <w:sz w:val="24"/>
                <w:szCs w:val="24"/>
              </w:rPr>
            </w:pPr>
            <w:r>
              <w:rPr>
                <w:sz w:val="24"/>
                <w:szCs w:val="24"/>
              </w:rPr>
              <w:t>General Intelligence</w:t>
            </w:r>
          </w:p>
          <w:p w:rsidR="009B51B9" w:rsidRPr="008B7CB7" w:rsidRDefault="009B51B9" w:rsidP="00445E19">
            <w:pPr>
              <w:jc w:val="both"/>
              <w:rPr>
                <w:sz w:val="24"/>
                <w:szCs w:val="24"/>
              </w:rPr>
            </w:pPr>
          </w:p>
        </w:tc>
        <w:tc>
          <w:tcPr>
            <w:tcW w:w="1843" w:type="dxa"/>
          </w:tcPr>
          <w:p w:rsidR="009B51B9" w:rsidRPr="00463A59" w:rsidRDefault="009B51B9" w:rsidP="0081334D">
            <w:pPr>
              <w:jc w:val="both"/>
            </w:pPr>
          </w:p>
        </w:tc>
      </w:tr>
      <w:tr w:rsidR="009B51B9" w:rsidRPr="00463A59" w:rsidTr="003022AC">
        <w:tc>
          <w:tcPr>
            <w:tcW w:w="572" w:type="dxa"/>
          </w:tcPr>
          <w:p w:rsidR="009B51B9" w:rsidRPr="00463A59" w:rsidRDefault="009B51B9" w:rsidP="0081334D">
            <w:pPr>
              <w:jc w:val="both"/>
            </w:pPr>
            <w:r>
              <w:t>4</w:t>
            </w:r>
          </w:p>
        </w:tc>
        <w:tc>
          <w:tcPr>
            <w:tcW w:w="7371" w:type="dxa"/>
          </w:tcPr>
          <w:p w:rsidR="009B51B9" w:rsidRDefault="009B51B9" w:rsidP="009B51B9">
            <w:pPr>
              <w:jc w:val="both"/>
              <w:rPr>
                <w:sz w:val="24"/>
                <w:szCs w:val="24"/>
              </w:rPr>
            </w:pPr>
            <w:r>
              <w:rPr>
                <w:sz w:val="24"/>
                <w:szCs w:val="24"/>
              </w:rPr>
              <w:t>Dedication/d</w:t>
            </w:r>
            <w:r w:rsidRPr="00FA0A90">
              <w:rPr>
                <w:sz w:val="24"/>
                <w:szCs w:val="24"/>
              </w:rPr>
              <w:t>evotion to duty</w:t>
            </w:r>
            <w:r>
              <w:rPr>
                <w:sz w:val="24"/>
                <w:szCs w:val="24"/>
              </w:rPr>
              <w:t xml:space="preserve"> and s</w:t>
            </w:r>
            <w:r w:rsidRPr="00917FCB">
              <w:rPr>
                <w:sz w:val="24"/>
                <w:szCs w:val="24"/>
              </w:rPr>
              <w:t>ense of responsibility</w:t>
            </w:r>
          </w:p>
          <w:p w:rsidR="009B51B9" w:rsidRPr="00FA0A90" w:rsidRDefault="009B51B9" w:rsidP="0081334D">
            <w:pPr>
              <w:jc w:val="both"/>
            </w:pPr>
          </w:p>
        </w:tc>
        <w:tc>
          <w:tcPr>
            <w:tcW w:w="1843" w:type="dxa"/>
          </w:tcPr>
          <w:p w:rsidR="009B51B9" w:rsidRPr="00463A59" w:rsidRDefault="009B51B9" w:rsidP="0081334D">
            <w:pPr>
              <w:jc w:val="both"/>
            </w:pPr>
          </w:p>
        </w:tc>
      </w:tr>
      <w:tr w:rsidR="009B51B9" w:rsidRPr="00463A59" w:rsidTr="003022AC">
        <w:tc>
          <w:tcPr>
            <w:tcW w:w="572" w:type="dxa"/>
          </w:tcPr>
          <w:p w:rsidR="009B51B9" w:rsidRDefault="009B51B9" w:rsidP="0081334D">
            <w:pPr>
              <w:jc w:val="both"/>
            </w:pPr>
            <w:r>
              <w:t>5.</w:t>
            </w:r>
          </w:p>
        </w:tc>
        <w:tc>
          <w:tcPr>
            <w:tcW w:w="7371" w:type="dxa"/>
          </w:tcPr>
          <w:p w:rsidR="009B51B9" w:rsidRDefault="009B51B9" w:rsidP="009B51B9">
            <w:pPr>
              <w:jc w:val="both"/>
              <w:rPr>
                <w:sz w:val="24"/>
                <w:szCs w:val="24"/>
              </w:rPr>
            </w:pPr>
            <w:r>
              <w:rPr>
                <w:sz w:val="24"/>
                <w:szCs w:val="24"/>
              </w:rPr>
              <w:t>Energy and reliability</w:t>
            </w:r>
          </w:p>
          <w:p w:rsidR="009B51B9" w:rsidRDefault="009B51B9" w:rsidP="0081334D">
            <w:pPr>
              <w:jc w:val="both"/>
            </w:pPr>
          </w:p>
        </w:tc>
        <w:tc>
          <w:tcPr>
            <w:tcW w:w="1843" w:type="dxa"/>
          </w:tcPr>
          <w:p w:rsidR="009B51B9" w:rsidRPr="00463A59" w:rsidRDefault="009B51B9" w:rsidP="0081334D">
            <w:pPr>
              <w:jc w:val="both"/>
            </w:pPr>
          </w:p>
        </w:tc>
      </w:tr>
      <w:tr w:rsidR="009B51B9" w:rsidRPr="00463A59" w:rsidTr="003022AC">
        <w:tc>
          <w:tcPr>
            <w:tcW w:w="572" w:type="dxa"/>
          </w:tcPr>
          <w:p w:rsidR="009B51B9" w:rsidRPr="00463A59" w:rsidRDefault="009B51B9" w:rsidP="0081334D">
            <w:pPr>
              <w:jc w:val="both"/>
              <w:rPr>
                <w:sz w:val="24"/>
                <w:szCs w:val="24"/>
              </w:rPr>
            </w:pPr>
            <w:r>
              <w:rPr>
                <w:sz w:val="24"/>
                <w:szCs w:val="24"/>
              </w:rPr>
              <w:t>6.</w:t>
            </w:r>
          </w:p>
        </w:tc>
        <w:tc>
          <w:tcPr>
            <w:tcW w:w="7371" w:type="dxa"/>
          </w:tcPr>
          <w:p w:rsidR="009B51B9" w:rsidRPr="00463A59" w:rsidRDefault="009B51B9" w:rsidP="0081334D">
            <w:pPr>
              <w:jc w:val="both"/>
              <w:rPr>
                <w:sz w:val="24"/>
                <w:szCs w:val="24"/>
              </w:rPr>
            </w:pPr>
            <w:r w:rsidRPr="00463A59">
              <w:rPr>
                <w:sz w:val="24"/>
                <w:szCs w:val="24"/>
              </w:rPr>
              <w:t>A</w:t>
            </w:r>
            <w:r>
              <w:rPr>
                <w:sz w:val="24"/>
                <w:szCs w:val="24"/>
              </w:rPr>
              <w:t>bility to drive the vehicle entrusted to him (fault such as rashness in driving, nervousness, lack of attention/concentration)</w:t>
            </w:r>
          </w:p>
        </w:tc>
        <w:tc>
          <w:tcPr>
            <w:tcW w:w="1843" w:type="dxa"/>
          </w:tcPr>
          <w:p w:rsidR="009B51B9" w:rsidRPr="00463A59" w:rsidRDefault="009B51B9" w:rsidP="0081334D">
            <w:pPr>
              <w:jc w:val="both"/>
              <w:rPr>
                <w:sz w:val="24"/>
                <w:szCs w:val="24"/>
              </w:rPr>
            </w:pPr>
          </w:p>
        </w:tc>
      </w:tr>
      <w:tr w:rsidR="009B51B9" w:rsidRPr="00463A59" w:rsidTr="003022AC">
        <w:tc>
          <w:tcPr>
            <w:tcW w:w="572" w:type="dxa"/>
          </w:tcPr>
          <w:p w:rsidR="009B51B9" w:rsidRPr="00463A59" w:rsidRDefault="009B51B9" w:rsidP="0081334D">
            <w:pPr>
              <w:jc w:val="both"/>
              <w:rPr>
                <w:sz w:val="24"/>
                <w:szCs w:val="24"/>
              </w:rPr>
            </w:pPr>
            <w:r>
              <w:rPr>
                <w:sz w:val="24"/>
                <w:szCs w:val="24"/>
              </w:rPr>
              <w:t>7.</w:t>
            </w:r>
          </w:p>
        </w:tc>
        <w:tc>
          <w:tcPr>
            <w:tcW w:w="7371" w:type="dxa"/>
          </w:tcPr>
          <w:p w:rsidR="009B51B9" w:rsidRPr="00463A59" w:rsidRDefault="009B51B9" w:rsidP="003022AC">
            <w:pPr>
              <w:jc w:val="both"/>
              <w:rPr>
                <w:sz w:val="24"/>
                <w:szCs w:val="24"/>
              </w:rPr>
            </w:pPr>
            <w:r>
              <w:rPr>
                <w:sz w:val="24"/>
                <w:szCs w:val="24"/>
              </w:rPr>
              <w:t>Care of the vehicle (capability to keep the vehicle clean and tidy and in  attending to petty repairs of the vehicle)</w:t>
            </w:r>
          </w:p>
        </w:tc>
        <w:tc>
          <w:tcPr>
            <w:tcW w:w="1843" w:type="dxa"/>
          </w:tcPr>
          <w:p w:rsidR="009B51B9" w:rsidRDefault="009B51B9" w:rsidP="0081334D">
            <w:pPr>
              <w:jc w:val="both"/>
              <w:rPr>
                <w:sz w:val="24"/>
                <w:szCs w:val="24"/>
              </w:rPr>
            </w:pPr>
          </w:p>
          <w:p w:rsidR="009B51B9" w:rsidRPr="00463A59" w:rsidRDefault="009B51B9" w:rsidP="0081334D">
            <w:pPr>
              <w:jc w:val="both"/>
              <w:rPr>
                <w:sz w:val="24"/>
                <w:szCs w:val="24"/>
              </w:rPr>
            </w:pPr>
          </w:p>
        </w:tc>
      </w:tr>
      <w:tr w:rsidR="009B51B9" w:rsidRPr="00463A59" w:rsidTr="003022AC">
        <w:tc>
          <w:tcPr>
            <w:tcW w:w="572" w:type="dxa"/>
          </w:tcPr>
          <w:p w:rsidR="009B51B9" w:rsidRPr="00463A59" w:rsidRDefault="009B51B9" w:rsidP="0081334D">
            <w:pPr>
              <w:jc w:val="both"/>
              <w:rPr>
                <w:sz w:val="24"/>
                <w:szCs w:val="24"/>
              </w:rPr>
            </w:pPr>
            <w:r>
              <w:rPr>
                <w:sz w:val="24"/>
                <w:szCs w:val="24"/>
              </w:rPr>
              <w:t>8.</w:t>
            </w:r>
          </w:p>
        </w:tc>
        <w:tc>
          <w:tcPr>
            <w:tcW w:w="7371" w:type="dxa"/>
          </w:tcPr>
          <w:p w:rsidR="009B51B9" w:rsidRPr="00463A59" w:rsidRDefault="009B51B9" w:rsidP="003022AC">
            <w:pPr>
              <w:jc w:val="both"/>
              <w:rPr>
                <w:sz w:val="24"/>
                <w:szCs w:val="24"/>
              </w:rPr>
            </w:pPr>
            <w:r>
              <w:rPr>
                <w:sz w:val="24"/>
                <w:szCs w:val="24"/>
              </w:rPr>
              <w:t>Observance of traffic rules and regulations</w:t>
            </w:r>
          </w:p>
        </w:tc>
        <w:tc>
          <w:tcPr>
            <w:tcW w:w="1843" w:type="dxa"/>
          </w:tcPr>
          <w:p w:rsidR="009B51B9" w:rsidRDefault="009B51B9" w:rsidP="0081334D">
            <w:pPr>
              <w:jc w:val="both"/>
              <w:rPr>
                <w:sz w:val="24"/>
                <w:szCs w:val="24"/>
              </w:rPr>
            </w:pPr>
          </w:p>
          <w:p w:rsidR="009B51B9" w:rsidRPr="00463A59" w:rsidRDefault="009B51B9" w:rsidP="0081334D">
            <w:pPr>
              <w:jc w:val="both"/>
              <w:rPr>
                <w:sz w:val="24"/>
                <w:szCs w:val="24"/>
              </w:rPr>
            </w:pPr>
          </w:p>
        </w:tc>
      </w:tr>
      <w:tr w:rsidR="009B51B9" w:rsidRPr="00463A59" w:rsidTr="003022AC">
        <w:tc>
          <w:tcPr>
            <w:tcW w:w="572" w:type="dxa"/>
          </w:tcPr>
          <w:p w:rsidR="009B51B9" w:rsidRPr="00463A59" w:rsidRDefault="009B51B9" w:rsidP="0081334D">
            <w:pPr>
              <w:jc w:val="both"/>
              <w:rPr>
                <w:sz w:val="24"/>
                <w:szCs w:val="24"/>
              </w:rPr>
            </w:pPr>
            <w:r>
              <w:rPr>
                <w:sz w:val="24"/>
                <w:szCs w:val="24"/>
              </w:rPr>
              <w:t>9.</w:t>
            </w:r>
          </w:p>
        </w:tc>
        <w:tc>
          <w:tcPr>
            <w:tcW w:w="7371" w:type="dxa"/>
          </w:tcPr>
          <w:p w:rsidR="009B51B9" w:rsidRPr="00463A59" w:rsidRDefault="009B51B9" w:rsidP="0081334D">
            <w:pPr>
              <w:jc w:val="both"/>
              <w:rPr>
                <w:sz w:val="24"/>
                <w:szCs w:val="24"/>
              </w:rPr>
            </w:pPr>
            <w:r>
              <w:rPr>
                <w:sz w:val="24"/>
                <w:szCs w:val="24"/>
              </w:rPr>
              <w:t xml:space="preserve">Proper watch on the requirement of fuels, repairs etc </w:t>
            </w:r>
          </w:p>
        </w:tc>
        <w:tc>
          <w:tcPr>
            <w:tcW w:w="1843" w:type="dxa"/>
          </w:tcPr>
          <w:p w:rsidR="009B51B9" w:rsidRDefault="009B51B9" w:rsidP="0081334D">
            <w:pPr>
              <w:jc w:val="both"/>
              <w:rPr>
                <w:sz w:val="24"/>
                <w:szCs w:val="24"/>
              </w:rPr>
            </w:pPr>
          </w:p>
          <w:p w:rsidR="009B51B9" w:rsidRPr="00463A59" w:rsidRDefault="009B51B9" w:rsidP="0081334D">
            <w:pPr>
              <w:jc w:val="both"/>
              <w:rPr>
                <w:sz w:val="24"/>
                <w:szCs w:val="24"/>
              </w:rPr>
            </w:pPr>
          </w:p>
        </w:tc>
      </w:tr>
      <w:tr w:rsidR="009B51B9" w:rsidRPr="00463A59" w:rsidTr="003022AC">
        <w:tc>
          <w:tcPr>
            <w:tcW w:w="572" w:type="dxa"/>
          </w:tcPr>
          <w:p w:rsidR="009B51B9" w:rsidRPr="00463A59" w:rsidRDefault="009B51B9" w:rsidP="0081334D">
            <w:pPr>
              <w:jc w:val="both"/>
            </w:pPr>
            <w:r>
              <w:t>10</w:t>
            </w:r>
          </w:p>
        </w:tc>
        <w:tc>
          <w:tcPr>
            <w:tcW w:w="7371" w:type="dxa"/>
          </w:tcPr>
          <w:p w:rsidR="009B51B9" w:rsidRDefault="00375AB9" w:rsidP="0081334D">
            <w:pPr>
              <w:jc w:val="both"/>
            </w:pPr>
            <w:r w:rsidRPr="00917FCB">
              <w:rPr>
                <w:sz w:val="24"/>
                <w:szCs w:val="24"/>
              </w:rPr>
              <w:t>Inter-per</w:t>
            </w:r>
            <w:r>
              <w:rPr>
                <w:sz w:val="24"/>
                <w:szCs w:val="24"/>
              </w:rPr>
              <w:t>sonal relations and b</w:t>
            </w:r>
            <w:r w:rsidR="009B51B9">
              <w:rPr>
                <w:sz w:val="24"/>
                <w:szCs w:val="24"/>
              </w:rPr>
              <w:t>ehaviour (showing proper courtesy and good manners towards all persons using the vehicle)</w:t>
            </w:r>
          </w:p>
        </w:tc>
        <w:tc>
          <w:tcPr>
            <w:tcW w:w="1843" w:type="dxa"/>
          </w:tcPr>
          <w:p w:rsidR="009B51B9" w:rsidRDefault="009B51B9" w:rsidP="0081334D">
            <w:pPr>
              <w:jc w:val="both"/>
            </w:pPr>
          </w:p>
        </w:tc>
      </w:tr>
      <w:tr w:rsidR="009B51B9" w:rsidRPr="00463A59" w:rsidTr="003022AC">
        <w:tc>
          <w:tcPr>
            <w:tcW w:w="572" w:type="dxa"/>
          </w:tcPr>
          <w:p w:rsidR="009B51B9" w:rsidRPr="00463A59" w:rsidRDefault="009B51B9" w:rsidP="0081334D">
            <w:pPr>
              <w:jc w:val="both"/>
              <w:rPr>
                <w:sz w:val="24"/>
                <w:szCs w:val="24"/>
              </w:rPr>
            </w:pPr>
          </w:p>
        </w:tc>
        <w:tc>
          <w:tcPr>
            <w:tcW w:w="7371" w:type="dxa"/>
          </w:tcPr>
          <w:p w:rsidR="009B51B9" w:rsidRPr="00463A59" w:rsidRDefault="009B51B9" w:rsidP="0081334D">
            <w:pPr>
              <w:spacing w:line="480" w:lineRule="auto"/>
              <w:jc w:val="right"/>
              <w:rPr>
                <w:b/>
                <w:sz w:val="24"/>
                <w:szCs w:val="24"/>
              </w:rPr>
            </w:pPr>
            <w:r w:rsidRPr="00463A59">
              <w:rPr>
                <w:b/>
                <w:sz w:val="24"/>
                <w:szCs w:val="24"/>
              </w:rPr>
              <w:t>Total</w:t>
            </w:r>
            <w:r w:rsidR="00375AB9">
              <w:rPr>
                <w:b/>
                <w:sz w:val="24"/>
                <w:szCs w:val="24"/>
              </w:rPr>
              <w:t xml:space="preserve"> (a)</w:t>
            </w:r>
            <w:r w:rsidRPr="00463A59">
              <w:rPr>
                <w:b/>
                <w:sz w:val="24"/>
                <w:szCs w:val="24"/>
              </w:rPr>
              <w:t xml:space="preserve"> </w:t>
            </w:r>
          </w:p>
        </w:tc>
        <w:tc>
          <w:tcPr>
            <w:tcW w:w="1843" w:type="dxa"/>
          </w:tcPr>
          <w:p w:rsidR="009B51B9" w:rsidRPr="00463A59" w:rsidRDefault="009B51B9" w:rsidP="0081334D">
            <w:pPr>
              <w:spacing w:line="480" w:lineRule="auto"/>
              <w:jc w:val="both"/>
              <w:rPr>
                <w:sz w:val="24"/>
                <w:szCs w:val="24"/>
              </w:rPr>
            </w:pPr>
          </w:p>
        </w:tc>
      </w:tr>
    </w:tbl>
    <w:p w:rsidR="00EA7F45" w:rsidRDefault="00EA7F45" w:rsidP="00EA7F45">
      <w:pPr>
        <w:ind w:left="-180"/>
        <w:jc w:val="both"/>
        <w:rPr>
          <w:rFonts w:ascii="Calibri" w:hAnsi="Calibri"/>
        </w:rPr>
      </w:pPr>
    </w:p>
    <w:p w:rsidR="00375AB9" w:rsidRDefault="00EA7F45" w:rsidP="00375AB9">
      <w:pPr>
        <w:ind w:left="-180"/>
        <w:jc w:val="both"/>
        <w:rPr>
          <w:rFonts w:ascii="Calibri" w:hAnsi="Calibri"/>
        </w:rPr>
      </w:pPr>
      <w:r>
        <w:rPr>
          <w:rFonts w:ascii="Calibri" w:hAnsi="Calibri"/>
        </w:rPr>
        <w:t xml:space="preserve"> </w:t>
      </w:r>
    </w:p>
    <w:p w:rsidR="004F3B31" w:rsidRPr="00375AB9" w:rsidRDefault="004F3B31" w:rsidP="00375AB9">
      <w:pPr>
        <w:ind w:left="-180"/>
        <w:jc w:val="both"/>
        <w:rPr>
          <w:rFonts w:ascii="Calibri" w:hAnsi="Calibri"/>
        </w:rPr>
      </w:pPr>
      <w:r>
        <w:rPr>
          <w:b/>
        </w:rPr>
        <w:lastRenderedPageBreak/>
        <w:t>7. Overall Grade (on a scale of 1-10)</w:t>
      </w:r>
    </w:p>
    <w:tbl>
      <w:tblPr>
        <w:tblStyle w:val="TableGrid"/>
        <w:tblW w:w="9606" w:type="dxa"/>
        <w:tblLook w:val="04A0"/>
      </w:tblPr>
      <w:tblGrid>
        <w:gridCol w:w="7763"/>
        <w:gridCol w:w="1843"/>
      </w:tblGrid>
      <w:tr w:rsidR="004F3B31" w:rsidTr="004F3B31">
        <w:tc>
          <w:tcPr>
            <w:tcW w:w="7763" w:type="dxa"/>
          </w:tcPr>
          <w:p w:rsidR="004F3B31" w:rsidRPr="00AE28AD" w:rsidRDefault="00375AB9" w:rsidP="0081334D">
            <w:pPr>
              <w:ind w:right="-360"/>
              <w:jc w:val="center"/>
            </w:pPr>
            <w:r>
              <w:t>Total (a)</w:t>
            </w:r>
          </w:p>
          <w:p w:rsidR="004F3B31" w:rsidRPr="00AE28AD" w:rsidRDefault="004F3B31" w:rsidP="0081334D">
            <w:pPr>
              <w:ind w:right="-360"/>
              <w:jc w:val="center"/>
            </w:pPr>
            <w:r w:rsidRPr="00AE28AD">
              <w:t>---------------------------------------</w:t>
            </w:r>
          </w:p>
          <w:p w:rsidR="004F3B31" w:rsidRDefault="004F3B31" w:rsidP="0081334D">
            <w:pPr>
              <w:ind w:right="-360"/>
              <w:jc w:val="center"/>
              <w:rPr>
                <w:b/>
              </w:rPr>
            </w:pPr>
            <w:r w:rsidRPr="00AE28AD">
              <w:t>10</w:t>
            </w:r>
          </w:p>
        </w:tc>
        <w:tc>
          <w:tcPr>
            <w:tcW w:w="1843" w:type="dxa"/>
          </w:tcPr>
          <w:p w:rsidR="004F3B31" w:rsidRDefault="004F3B31" w:rsidP="0081334D">
            <w:pPr>
              <w:spacing w:line="276" w:lineRule="auto"/>
              <w:ind w:right="-360"/>
              <w:jc w:val="both"/>
              <w:rPr>
                <w:b/>
              </w:rPr>
            </w:pPr>
          </w:p>
        </w:tc>
      </w:tr>
    </w:tbl>
    <w:p w:rsidR="004F3B31" w:rsidRDefault="004F3B31" w:rsidP="004F3B31">
      <w:pPr>
        <w:ind w:right="-360"/>
        <w:rPr>
          <w:b/>
        </w:rPr>
      </w:pPr>
    </w:p>
    <w:p w:rsidR="004F3B31" w:rsidRDefault="004F3B31" w:rsidP="004F3B31">
      <w:pPr>
        <w:ind w:right="-360"/>
      </w:pPr>
    </w:p>
    <w:p w:rsidR="004F3B31" w:rsidRDefault="004F3B31" w:rsidP="004F3B31">
      <w:pPr>
        <w:ind w:right="-360"/>
        <w:jc w:val="both"/>
      </w:pPr>
    </w:p>
    <w:p w:rsidR="004F3B31" w:rsidRDefault="004F3B31" w:rsidP="004F3B31">
      <w:pPr>
        <w:ind w:right="-360"/>
        <w:jc w:val="both"/>
      </w:pPr>
    </w:p>
    <w:p w:rsidR="00CB23DB" w:rsidRDefault="00CB23DB" w:rsidP="004F3B31">
      <w:pPr>
        <w:ind w:right="-360"/>
        <w:rPr>
          <w:b/>
        </w:rPr>
      </w:pPr>
    </w:p>
    <w:p w:rsidR="00CB23DB" w:rsidRDefault="00CB23DB" w:rsidP="004F3B31">
      <w:pPr>
        <w:ind w:right="-360"/>
        <w:rPr>
          <w:b/>
        </w:rPr>
      </w:pPr>
    </w:p>
    <w:p w:rsidR="004F3B31" w:rsidRPr="00375AB9" w:rsidRDefault="004F3B31" w:rsidP="004F3B31">
      <w:pPr>
        <w:ind w:right="-360"/>
        <w:rPr>
          <w:b/>
        </w:rPr>
      </w:pPr>
      <w:r w:rsidRPr="00375AB9">
        <w:rPr>
          <w:b/>
        </w:rPr>
        <w:t>Date:                                                                                   Signature of the Reporting Authority</w:t>
      </w:r>
    </w:p>
    <w:p w:rsidR="004F3B31" w:rsidRPr="00375AB9" w:rsidRDefault="004F3B31" w:rsidP="004F3B31">
      <w:pPr>
        <w:ind w:left="5040" w:right="-360"/>
        <w:jc w:val="center"/>
        <w:rPr>
          <w:b/>
        </w:rPr>
      </w:pPr>
      <w:r w:rsidRPr="00375AB9">
        <w:rPr>
          <w:b/>
        </w:rPr>
        <w:t>(</w:t>
      </w:r>
      <w:proofErr w:type="gramStart"/>
      <w:r w:rsidRPr="00375AB9">
        <w:rPr>
          <w:b/>
        </w:rPr>
        <w:t>with</w:t>
      </w:r>
      <w:proofErr w:type="gramEnd"/>
      <w:r w:rsidRPr="00375AB9">
        <w:rPr>
          <w:b/>
        </w:rPr>
        <w:t xml:space="preserve"> seal)</w:t>
      </w:r>
    </w:p>
    <w:p w:rsidR="004F3B31" w:rsidRPr="00375AB9" w:rsidRDefault="004F3B31" w:rsidP="004F3B31">
      <w:pPr>
        <w:ind w:right="-360"/>
        <w:jc w:val="both"/>
        <w:rPr>
          <w:b/>
        </w:rPr>
      </w:pPr>
    </w:p>
    <w:p w:rsidR="004F3B31" w:rsidRPr="00375AB9" w:rsidRDefault="004F3B31" w:rsidP="004F3B31">
      <w:pPr>
        <w:ind w:left="4320" w:right="-360"/>
        <w:jc w:val="center"/>
        <w:rPr>
          <w:b/>
        </w:rPr>
      </w:pPr>
      <w:r w:rsidRPr="00375AB9">
        <w:rPr>
          <w:b/>
        </w:rPr>
        <w:t>Name</w:t>
      </w:r>
      <w:r w:rsidRPr="00375AB9">
        <w:rPr>
          <w:b/>
        </w:rPr>
        <w:tab/>
      </w:r>
      <w:r w:rsidRPr="00375AB9">
        <w:rPr>
          <w:b/>
        </w:rPr>
        <w:tab/>
        <w:t>: ___________________________</w:t>
      </w:r>
    </w:p>
    <w:p w:rsidR="004F3B31" w:rsidRPr="00375AB9" w:rsidRDefault="004F3B31" w:rsidP="004F3B31">
      <w:pPr>
        <w:ind w:left="4320" w:right="-360"/>
        <w:jc w:val="center"/>
        <w:rPr>
          <w:b/>
        </w:rPr>
      </w:pPr>
    </w:p>
    <w:p w:rsidR="004F3B31" w:rsidRPr="00375AB9" w:rsidRDefault="004F3B31" w:rsidP="004F3B31">
      <w:pPr>
        <w:ind w:left="4320" w:right="-360"/>
        <w:jc w:val="center"/>
        <w:rPr>
          <w:b/>
        </w:rPr>
      </w:pPr>
      <w:r w:rsidRPr="00375AB9">
        <w:rPr>
          <w:b/>
        </w:rPr>
        <w:t>Designation</w:t>
      </w:r>
      <w:r w:rsidRPr="00375AB9">
        <w:rPr>
          <w:b/>
        </w:rPr>
        <w:tab/>
        <w:t>: ___________________________</w:t>
      </w:r>
    </w:p>
    <w:p w:rsidR="004F3B31" w:rsidRPr="00375AB9" w:rsidRDefault="004F3B31" w:rsidP="004F3B31">
      <w:pPr>
        <w:ind w:left="2160" w:right="-360"/>
        <w:jc w:val="center"/>
        <w:rPr>
          <w:b/>
        </w:rPr>
      </w:pPr>
      <w:r w:rsidRPr="00375AB9">
        <w:rPr>
          <w:b/>
        </w:rPr>
        <w:t xml:space="preserve">  (During the period of report)</w:t>
      </w:r>
    </w:p>
    <w:p w:rsidR="004F3B31" w:rsidRPr="00375AB9" w:rsidRDefault="004F3B31" w:rsidP="004F3B31">
      <w:pPr>
        <w:ind w:left="2160" w:right="-360"/>
        <w:jc w:val="center"/>
        <w:rPr>
          <w:b/>
        </w:rPr>
      </w:pPr>
    </w:p>
    <w:p w:rsidR="00375AB9" w:rsidRDefault="00375AB9" w:rsidP="004F3B31">
      <w:pPr>
        <w:ind w:left="2160" w:right="-360"/>
        <w:jc w:val="center"/>
        <w:rPr>
          <w:b/>
        </w:rPr>
      </w:pPr>
    </w:p>
    <w:p w:rsidR="00EE292F" w:rsidRDefault="00EE292F" w:rsidP="004F3B31">
      <w:pPr>
        <w:ind w:left="2160" w:right="-360"/>
        <w:jc w:val="center"/>
        <w:rPr>
          <w:b/>
        </w:rPr>
      </w:pPr>
    </w:p>
    <w:p w:rsidR="00375AB9" w:rsidRDefault="00375AB9" w:rsidP="004F3B31">
      <w:pPr>
        <w:ind w:left="2160" w:right="-360"/>
        <w:jc w:val="center"/>
        <w:rPr>
          <w:b/>
        </w:rPr>
      </w:pPr>
    </w:p>
    <w:p w:rsidR="00375AB9" w:rsidRDefault="00375AB9" w:rsidP="004F3B31">
      <w:pPr>
        <w:ind w:left="2160" w:right="-360"/>
        <w:jc w:val="center"/>
        <w:rPr>
          <w:b/>
        </w:rPr>
      </w:pPr>
    </w:p>
    <w:p w:rsidR="004F3B31" w:rsidRPr="00ED662C" w:rsidRDefault="004F3B31" w:rsidP="00375AB9">
      <w:pPr>
        <w:jc w:val="center"/>
        <w:rPr>
          <w:b/>
          <w:sz w:val="28"/>
          <w:szCs w:val="28"/>
          <w:u w:val="single"/>
        </w:rPr>
      </w:pPr>
      <w:r>
        <w:rPr>
          <w:b/>
          <w:sz w:val="28"/>
          <w:szCs w:val="28"/>
          <w:u w:val="single"/>
        </w:rPr>
        <w:t>SECTION – III (Assessment by the Reviewing</w:t>
      </w:r>
      <w:r w:rsidRPr="00ED662C">
        <w:rPr>
          <w:b/>
          <w:sz w:val="28"/>
          <w:szCs w:val="28"/>
          <w:u w:val="single"/>
        </w:rPr>
        <w:t xml:space="preserve"> Authority)</w:t>
      </w:r>
    </w:p>
    <w:p w:rsidR="004F3B31" w:rsidRDefault="004F3B31" w:rsidP="00375AB9">
      <w:pPr>
        <w:ind w:left="-180"/>
        <w:jc w:val="center"/>
        <w:rPr>
          <w:b/>
          <w:sz w:val="28"/>
          <w:szCs w:val="28"/>
          <w:u w:val="single"/>
        </w:rPr>
      </w:pPr>
    </w:p>
    <w:p w:rsidR="004F3B31" w:rsidRPr="00ED662C" w:rsidRDefault="00375AB9" w:rsidP="00375AB9">
      <w:pPr>
        <w:rPr>
          <w:b/>
        </w:rPr>
      </w:pPr>
      <w:r>
        <w:rPr>
          <w:b/>
        </w:rPr>
        <w:t xml:space="preserve">1. </w:t>
      </w:r>
      <w:r w:rsidR="004F3B31" w:rsidRPr="00ED662C">
        <w:rPr>
          <w:b/>
        </w:rPr>
        <w:t>Do you agree with the remarks of the</w:t>
      </w:r>
      <w:r w:rsidR="004F3B31">
        <w:rPr>
          <w:b/>
        </w:rPr>
        <w:t xml:space="preserve"> reporting authority</w:t>
      </w:r>
      <w:r w:rsidR="004F3B31" w:rsidRPr="00ED662C">
        <w:rPr>
          <w:b/>
        </w:rPr>
        <w:t>?</w:t>
      </w:r>
    </w:p>
    <w:p w:rsidR="004F3B31" w:rsidRPr="00ED662C" w:rsidRDefault="004F3B31" w:rsidP="004F3B31">
      <w:pPr>
        <w:ind w:left="180"/>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95"/>
      </w:tblGrid>
      <w:tr w:rsidR="004F3B31" w:rsidRPr="00375AB9" w:rsidTr="0081334D">
        <w:trPr>
          <w:trHeight w:val="285"/>
          <w:jc w:val="center"/>
        </w:trPr>
        <w:tc>
          <w:tcPr>
            <w:tcW w:w="1095" w:type="dxa"/>
          </w:tcPr>
          <w:p w:rsidR="004F3B31" w:rsidRPr="00375AB9" w:rsidRDefault="004F3B31" w:rsidP="0081334D">
            <w:pPr>
              <w:tabs>
                <w:tab w:val="left" w:pos="829"/>
              </w:tabs>
              <w:jc w:val="center"/>
              <w:rPr>
                <w:b/>
              </w:rPr>
            </w:pPr>
            <w:r w:rsidRPr="00375AB9">
              <w:rPr>
                <w:b/>
              </w:rPr>
              <w:t>Yes</w:t>
            </w:r>
          </w:p>
        </w:tc>
        <w:tc>
          <w:tcPr>
            <w:tcW w:w="1095" w:type="dxa"/>
          </w:tcPr>
          <w:p w:rsidR="004F3B31" w:rsidRPr="00375AB9" w:rsidRDefault="004F3B31" w:rsidP="0081334D">
            <w:pPr>
              <w:jc w:val="center"/>
              <w:rPr>
                <w:b/>
              </w:rPr>
            </w:pPr>
            <w:r w:rsidRPr="00375AB9">
              <w:rPr>
                <w:b/>
              </w:rPr>
              <w:t>No</w:t>
            </w:r>
          </w:p>
          <w:p w:rsidR="00CB23DB" w:rsidRPr="00375AB9" w:rsidRDefault="00CB23DB" w:rsidP="00CB23DB">
            <w:pPr>
              <w:rPr>
                <w:b/>
              </w:rPr>
            </w:pPr>
          </w:p>
        </w:tc>
      </w:tr>
    </w:tbl>
    <w:p w:rsidR="004F3B31" w:rsidRPr="00ED662C" w:rsidRDefault="004F3B31" w:rsidP="004F3B31">
      <w:pPr>
        <w:ind w:left="180"/>
        <w:rPr>
          <w:b/>
        </w:rPr>
      </w:pPr>
    </w:p>
    <w:p w:rsidR="004F3B31" w:rsidRPr="00ED662C" w:rsidRDefault="00375AB9" w:rsidP="00375AB9">
      <w:pPr>
        <w:rPr>
          <w:b/>
        </w:rPr>
      </w:pPr>
      <w:r>
        <w:rPr>
          <w:b/>
        </w:rPr>
        <w:t xml:space="preserve">2. </w:t>
      </w:r>
      <w:r w:rsidR="004F3B31" w:rsidRPr="00ED662C">
        <w:rPr>
          <w:b/>
        </w:rPr>
        <w:t>In case of difference of opinion, details and reasons for the same may be given.</w:t>
      </w:r>
    </w:p>
    <w:p w:rsidR="004F3B31" w:rsidRPr="00ED662C" w:rsidRDefault="004F3B31" w:rsidP="004F3B31">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4"/>
      </w:tblGrid>
      <w:tr w:rsidR="004F3B31" w:rsidRPr="00ED662C" w:rsidTr="0081334D">
        <w:tc>
          <w:tcPr>
            <w:tcW w:w="9648" w:type="dxa"/>
          </w:tcPr>
          <w:p w:rsidR="004F3B31" w:rsidRPr="00ED662C" w:rsidRDefault="004F3B31" w:rsidP="0081334D">
            <w:pPr>
              <w:rPr>
                <w:b/>
              </w:rPr>
            </w:pPr>
          </w:p>
          <w:p w:rsidR="004F3B31" w:rsidRPr="00ED662C" w:rsidRDefault="004F3B31" w:rsidP="0081334D">
            <w:pPr>
              <w:rPr>
                <w:b/>
              </w:rPr>
            </w:pPr>
          </w:p>
          <w:p w:rsidR="004F3B31" w:rsidRPr="00ED662C" w:rsidRDefault="004F3B31" w:rsidP="0081334D">
            <w:pPr>
              <w:rPr>
                <w:b/>
              </w:rPr>
            </w:pPr>
          </w:p>
          <w:p w:rsidR="004F3B31" w:rsidRPr="00ED662C" w:rsidRDefault="004F3B31" w:rsidP="0081334D">
            <w:pPr>
              <w:rPr>
                <w:b/>
              </w:rPr>
            </w:pPr>
          </w:p>
          <w:p w:rsidR="004F3B31" w:rsidRPr="00ED662C" w:rsidRDefault="004F3B31" w:rsidP="0081334D">
            <w:pPr>
              <w:rPr>
                <w:b/>
              </w:rPr>
            </w:pPr>
          </w:p>
          <w:p w:rsidR="004F3B31" w:rsidRPr="00ED662C" w:rsidRDefault="004F3B31" w:rsidP="0081334D">
            <w:pPr>
              <w:rPr>
                <w:b/>
              </w:rPr>
            </w:pPr>
          </w:p>
          <w:p w:rsidR="004F3B31" w:rsidRPr="00ED662C" w:rsidRDefault="004F3B31" w:rsidP="0081334D">
            <w:pPr>
              <w:rPr>
                <w:b/>
              </w:rPr>
            </w:pPr>
          </w:p>
          <w:p w:rsidR="004F3B31" w:rsidRDefault="004F3B31" w:rsidP="0081334D">
            <w:pPr>
              <w:rPr>
                <w:b/>
              </w:rPr>
            </w:pPr>
          </w:p>
          <w:p w:rsidR="00C60F17" w:rsidRPr="00ED662C" w:rsidRDefault="00C60F17" w:rsidP="0081334D">
            <w:pPr>
              <w:rPr>
                <w:b/>
              </w:rPr>
            </w:pPr>
          </w:p>
        </w:tc>
      </w:tr>
    </w:tbl>
    <w:p w:rsidR="004F3B31" w:rsidRPr="00ED662C" w:rsidRDefault="004F3B31" w:rsidP="004F3B31">
      <w:pPr>
        <w:ind w:left="180"/>
        <w:rPr>
          <w:b/>
        </w:rPr>
      </w:pPr>
    </w:p>
    <w:tbl>
      <w:tblPr>
        <w:tblpPr w:leftFromText="180" w:rightFromText="180" w:vertAnchor="text" w:horzAnchor="page" w:tblpX="601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4F3B31" w:rsidRPr="00ED662C" w:rsidTr="0081334D">
        <w:trPr>
          <w:trHeight w:val="530"/>
        </w:trPr>
        <w:tc>
          <w:tcPr>
            <w:tcW w:w="2808" w:type="dxa"/>
          </w:tcPr>
          <w:p w:rsidR="004F3B31" w:rsidRPr="00ED662C" w:rsidRDefault="004F3B31" w:rsidP="0081334D">
            <w:r w:rsidRPr="00ED662C">
              <w:t xml:space="preserve">    </w:t>
            </w:r>
          </w:p>
        </w:tc>
      </w:tr>
    </w:tbl>
    <w:p w:rsidR="004F3B31" w:rsidRPr="00ED662C" w:rsidRDefault="004F3B31" w:rsidP="004F3B31">
      <w:pPr>
        <w:rPr>
          <w:b/>
        </w:rPr>
      </w:pPr>
      <w:r w:rsidRPr="00ED662C">
        <w:rPr>
          <w:b/>
        </w:rPr>
        <w:t xml:space="preserve"> </w:t>
      </w:r>
      <w:r w:rsidR="00375AB9">
        <w:rPr>
          <w:b/>
        </w:rPr>
        <w:t xml:space="preserve">3. </w:t>
      </w:r>
      <w:r w:rsidRPr="00ED662C">
        <w:rPr>
          <w:b/>
        </w:rPr>
        <w:t>Overall grade on a scale of 1 to 10:</w:t>
      </w:r>
    </w:p>
    <w:p w:rsidR="004F3B31" w:rsidRPr="00ED662C" w:rsidRDefault="004F3B31" w:rsidP="004F3B31"/>
    <w:p w:rsidR="004F3B31" w:rsidRDefault="004F3B31" w:rsidP="004F3B31"/>
    <w:p w:rsidR="00375AB9" w:rsidRPr="00ED662C" w:rsidRDefault="00375AB9" w:rsidP="004F3B31"/>
    <w:p w:rsidR="00375AB9" w:rsidRDefault="00375AB9" w:rsidP="00375AB9">
      <w:pPr>
        <w:rPr>
          <w:b/>
        </w:rPr>
      </w:pPr>
    </w:p>
    <w:p w:rsidR="00375AB9" w:rsidRDefault="00375AB9" w:rsidP="00375AB9"/>
    <w:p w:rsidR="00375AB9" w:rsidRDefault="00375AB9" w:rsidP="00375AB9"/>
    <w:p w:rsidR="004F3B31" w:rsidRPr="00375AB9" w:rsidRDefault="004F3B31" w:rsidP="00375AB9">
      <w:pPr>
        <w:rPr>
          <w:b/>
        </w:rPr>
      </w:pPr>
      <w:r w:rsidRPr="00375AB9">
        <w:rPr>
          <w:b/>
        </w:rPr>
        <w:t xml:space="preserve">Date:                                                                               </w:t>
      </w:r>
      <w:r w:rsidR="00375AB9" w:rsidRPr="00375AB9">
        <w:rPr>
          <w:b/>
        </w:rPr>
        <w:t xml:space="preserve">    </w:t>
      </w:r>
      <w:r w:rsidRPr="00375AB9">
        <w:rPr>
          <w:b/>
        </w:rPr>
        <w:t>Signature of Reviewing Authority</w:t>
      </w:r>
    </w:p>
    <w:p w:rsidR="004F3B31" w:rsidRPr="00375AB9" w:rsidRDefault="004F3B31" w:rsidP="004F3B31">
      <w:pPr>
        <w:ind w:left="6480"/>
        <w:rPr>
          <w:b/>
        </w:rPr>
      </w:pPr>
      <w:r w:rsidRPr="00375AB9">
        <w:rPr>
          <w:b/>
        </w:rPr>
        <w:t xml:space="preserve">  (</w:t>
      </w:r>
      <w:proofErr w:type="gramStart"/>
      <w:r w:rsidRPr="00375AB9">
        <w:rPr>
          <w:b/>
        </w:rPr>
        <w:t>with</w:t>
      </w:r>
      <w:proofErr w:type="gramEnd"/>
      <w:r w:rsidRPr="00375AB9">
        <w:rPr>
          <w:b/>
        </w:rPr>
        <w:t xml:space="preserve"> seal)</w:t>
      </w:r>
    </w:p>
    <w:p w:rsidR="00EE292F" w:rsidRPr="00AF3A81" w:rsidRDefault="00EE292F" w:rsidP="00EE292F">
      <w:pPr>
        <w:ind w:left="-180"/>
        <w:jc w:val="center"/>
        <w:rPr>
          <w:b/>
          <w:sz w:val="28"/>
          <w:szCs w:val="28"/>
          <w:u w:val="single"/>
        </w:rPr>
      </w:pPr>
      <w:r w:rsidRPr="00AF3A81">
        <w:rPr>
          <w:b/>
          <w:sz w:val="28"/>
          <w:szCs w:val="28"/>
          <w:u w:val="single"/>
        </w:rPr>
        <w:lastRenderedPageBreak/>
        <w:t>Guidelines for filling up of Annual Performance Assessment Report with numerical grading</w:t>
      </w:r>
    </w:p>
    <w:p w:rsidR="00EE292F" w:rsidRPr="00AF3A81" w:rsidRDefault="00EE292F" w:rsidP="00EE292F">
      <w:pPr>
        <w:jc w:val="both"/>
        <w:rPr>
          <w:b/>
          <w:sz w:val="28"/>
          <w:szCs w:val="28"/>
        </w:rPr>
      </w:pPr>
    </w:p>
    <w:p w:rsidR="00EE292F" w:rsidRPr="00AF3A81" w:rsidRDefault="00EE292F" w:rsidP="00EE292F">
      <w:pPr>
        <w:jc w:val="both"/>
        <w:rPr>
          <w:b/>
        </w:rPr>
      </w:pPr>
    </w:p>
    <w:p w:rsidR="00EE292F" w:rsidRPr="00AF3A81" w:rsidRDefault="00EE292F" w:rsidP="00EE292F">
      <w:pPr>
        <w:numPr>
          <w:ilvl w:val="0"/>
          <w:numId w:val="4"/>
        </w:numPr>
        <w:tabs>
          <w:tab w:val="clear" w:pos="180"/>
        </w:tabs>
        <w:ind w:left="360"/>
        <w:jc w:val="both"/>
      </w:pPr>
      <w:r w:rsidRPr="00AF3A81">
        <w:t xml:space="preserve">Numerical grading </w:t>
      </w:r>
      <w:proofErr w:type="gramStart"/>
      <w:r w:rsidRPr="00AF3A81">
        <w:t>are</w:t>
      </w:r>
      <w:proofErr w:type="gramEnd"/>
      <w:r w:rsidRPr="00AF3A81">
        <w:t xml:space="preserve"> to be awarded by Reporting and Reviewing Authorities for the quality of work output, personal attributes and functional compete</w:t>
      </w:r>
      <w:r>
        <w:t>nce of the employee</w:t>
      </w:r>
      <w:r w:rsidRPr="00AF3A81">
        <w:t>. These should be on a scale of 1- 10, where 1 refers to the lowest grade and 10 to the highest.</w:t>
      </w:r>
    </w:p>
    <w:p w:rsidR="00EE292F" w:rsidRPr="00AF3A81" w:rsidRDefault="00EE292F" w:rsidP="00EE292F">
      <w:pPr>
        <w:ind w:left="360"/>
        <w:jc w:val="both"/>
      </w:pPr>
    </w:p>
    <w:p w:rsidR="00EE292F" w:rsidRPr="00AF3A81" w:rsidRDefault="00EE292F" w:rsidP="00EE292F">
      <w:pPr>
        <w:numPr>
          <w:ilvl w:val="0"/>
          <w:numId w:val="4"/>
        </w:numPr>
        <w:tabs>
          <w:tab w:val="clear" w:pos="180"/>
        </w:tabs>
        <w:ind w:left="360"/>
        <w:jc w:val="both"/>
      </w:pPr>
      <w:r w:rsidRPr="00AF3A81">
        <w:t>The columns in the APAR should be filled with due care and attention and after devoting adequate time.</w:t>
      </w:r>
    </w:p>
    <w:p w:rsidR="00EE292F" w:rsidRPr="00AF3A81" w:rsidRDefault="00EE292F" w:rsidP="00EE292F">
      <w:pPr>
        <w:pStyle w:val="ListParagraph"/>
      </w:pPr>
    </w:p>
    <w:p w:rsidR="00EE292F" w:rsidRPr="00AF3A81" w:rsidRDefault="00EE292F" w:rsidP="00EE292F">
      <w:pPr>
        <w:numPr>
          <w:ilvl w:val="0"/>
          <w:numId w:val="4"/>
        </w:numPr>
        <w:tabs>
          <w:tab w:val="clear" w:pos="180"/>
        </w:tabs>
        <w:ind w:left="360"/>
        <w:jc w:val="both"/>
        <w:rPr>
          <w:b/>
        </w:rPr>
      </w:pPr>
      <w:r w:rsidRPr="00AF3A81">
        <w:rPr>
          <w:b/>
        </w:rPr>
        <w:t>It is expected that any grading of 1 or 2 (against work output or attributes or overall grade) would be adequately justified while commenting on the overall qualities of officer by way of specific failures and similarly, any grade of 9 or 10 would be justified with respect to specific accomplishments. Grades of 1-2 and 9-10 are expected to be rare occurrences and hence the need to justify them. In awarding a numerical grade the reporting and the reviewing aut</w:t>
      </w:r>
      <w:r>
        <w:rPr>
          <w:b/>
        </w:rPr>
        <w:t>horities should rate the employee</w:t>
      </w:r>
      <w:r w:rsidRPr="00AF3A81">
        <w:rPr>
          <w:b/>
        </w:rPr>
        <w:t xml:space="preserve"> against a larger population of his/her peers that may be currently working under them.</w:t>
      </w:r>
    </w:p>
    <w:p w:rsidR="00EE292F" w:rsidRPr="00AF3A81" w:rsidRDefault="00EE292F" w:rsidP="00EE292F">
      <w:pPr>
        <w:pStyle w:val="ListParagraph"/>
      </w:pPr>
    </w:p>
    <w:p w:rsidR="00EE292F" w:rsidRPr="00AF3A81" w:rsidRDefault="00EE292F" w:rsidP="00EE292F">
      <w:pPr>
        <w:numPr>
          <w:ilvl w:val="0"/>
          <w:numId w:val="4"/>
        </w:numPr>
        <w:tabs>
          <w:tab w:val="clear" w:pos="180"/>
        </w:tabs>
        <w:ind w:left="360"/>
        <w:jc w:val="both"/>
      </w:pPr>
      <w:r w:rsidRPr="00AF3A81">
        <w:t xml:space="preserve">APARs graded between 8 and 10 will be rated as </w:t>
      </w:r>
      <w:r w:rsidRPr="00AF3A81">
        <w:rPr>
          <w:b/>
        </w:rPr>
        <w:t>‘Outstanding’</w:t>
      </w:r>
      <w:r w:rsidRPr="00AF3A81">
        <w:t>.</w:t>
      </w:r>
    </w:p>
    <w:p w:rsidR="00EE292F" w:rsidRPr="00AF3A81" w:rsidRDefault="00EE292F" w:rsidP="00EE292F">
      <w:pPr>
        <w:pStyle w:val="ListParagraph"/>
      </w:pPr>
    </w:p>
    <w:p w:rsidR="00EE292F" w:rsidRPr="00AF3A81" w:rsidRDefault="00EE292F" w:rsidP="00EE292F">
      <w:pPr>
        <w:numPr>
          <w:ilvl w:val="0"/>
          <w:numId w:val="4"/>
        </w:numPr>
        <w:tabs>
          <w:tab w:val="clear" w:pos="180"/>
        </w:tabs>
        <w:ind w:left="360"/>
        <w:jc w:val="both"/>
      </w:pPr>
      <w:r w:rsidRPr="00AF3A81">
        <w:t xml:space="preserve">APARs graded between 6 and short of 8 will be rated as </w:t>
      </w:r>
      <w:r w:rsidRPr="00AF3A81">
        <w:rPr>
          <w:b/>
        </w:rPr>
        <w:t xml:space="preserve">‘Very </w:t>
      </w:r>
      <w:proofErr w:type="gramStart"/>
      <w:r w:rsidRPr="00AF3A81">
        <w:rPr>
          <w:b/>
        </w:rPr>
        <w:t>Good</w:t>
      </w:r>
      <w:proofErr w:type="gramEnd"/>
      <w:r w:rsidRPr="00AF3A81">
        <w:rPr>
          <w:b/>
        </w:rPr>
        <w:t>’</w:t>
      </w:r>
      <w:r w:rsidRPr="00AF3A81">
        <w:t>.</w:t>
      </w:r>
    </w:p>
    <w:p w:rsidR="00EE292F" w:rsidRPr="00AF3A81" w:rsidRDefault="00EE292F" w:rsidP="00EE292F">
      <w:pPr>
        <w:pStyle w:val="ListParagraph"/>
      </w:pPr>
    </w:p>
    <w:p w:rsidR="00EE292F" w:rsidRPr="00AF3A81" w:rsidRDefault="00EE292F" w:rsidP="00EE292F">
      <w:pPr>
        <w:numPr>
          <w:ilvl w:val="0"/>
          <w:numId w:val="4"/>
        </w:numPr>
        <w:tabs>
          <w:tab w:val="clear" w:pos="180"/>
        </w:tabs>
        <w:ind w:left="360"/>
        <w:jc w:val="both"/>
        <w:rPr>
          <w:b/>
        </w:rPr>
      </w:pPr>
      <w:r w:rsidRPr="00AF3A81">
        <w:t xml:space="preserve">APARs graded between 4 and 6 short of 6 will be rated as </w:t>
      </w:r>
      <w:r w:rsidRPr="00AF3A81">
        <w:rPr>
          <w:b/>
        </w:rPr>
        <w:t>‘Good’.</w:t>
      </w:r>
    </w:p>
    <w:p w:rsidR="00EE292F" w:rsidRPr="00AF3A81" w:rsidRDefault="00EE292F" w:rsidP="00EE292F">
      <w:pPr>
        <w:pStyle w:val="ListParagraph"/>
      </w:pPr>
    </w:p>
    <w:p w:rsidR="00EE292F" w:rsidRPr="00AF3A81" w:rsidRDefault="00EE292F" w:rsidP="00EE292F">
      <w:pPr>
        <w:numPr>
          <w:ilvl w:val="0"/>
          <w:numId w:val="4"/>
        </w:numPr>
        <w:tabs>
          <w:tab w:val="clear" w:pos="180"/>
        </w:tabs>
        <w:ind w:left="360"/>
        <w:jc w:val="both"/>
      </w:pPr>
      <w:r w:rsidRPr="00AF3A81">
        <w:t xml:space="preserve">APARs graded below 4 will be rated as </w:t>
      </w:r>
      <w:r w:rsidRPr="00AF3A81">
        <w:rPr>
          <w:b/>
        </w:rPr>
        <w:t>‘Fair/Poor’</w:t>
      </w:r>
      <w:r w:rsidRPr="00AF3A81">
        <w:t>.</w:t>
      </w:r>
    </w:p>
    <w:p w:rsidR="00EE292F" w:rsidRPr="00AF3A81" w:rsidRDefault="00EE292F" w:rsidP="00A30AC6"/>
    <w:p w:rsidR="00EE292F" w:rsidRPr="00AF3A81" w:rsidRDefault="00EE292F" w:rsidP="00EE292F">
      <w:pPr>
        <w:numPr>
          <w:ilvl w:val="0"/>
          <w:numId w:val="4"/>
        </w:numPr>
        <w:tabs>
          <w:tab w:val="clear" w:pos="180"/>
        </w:tabs>
        <w:ind w:left="360"/>
        <w:jc w:val="both"/>
        <w:rPr>
          <w:b/>
        </w:rPr>
      </w:pPr>
      <w:r w:rsidRPr="00AF3A81">
        <w:t>There should be more openness in the system of assessment. The APAR, including the overall grade and integrity, has to be communicated to the officer reported upon after it has been finalized by the cadre controlling authority/custodian of APARs.</w:t>
      </w:r>
    </w:p>
    <w:p w:rsidR="00EE292F" w:rsidRDefault="00EE292F"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A30AC6" w:rsidRDefault="00A30AC6" w:rsidP="00EE292F">
      <w:pPr>
        <w:ind w:left="180"/>
      </w:pPr>
    </w:p>
    <w:p w:rsidR="00A30AC6" w:rsidRDefault="00A30AC6" w:rsidP="00EE292F">
      <w:pPr>
        <w:ind w:left="180"/>
      </w:pPr>
    </w:p>
    <w:p w:rsidR="00A30AC6" w:rsidRDefault="00A30AC6" w:rsidP="00EE292F">
      <w:pPr>
        <w:ind w:left="180"/>
      </w:pPr>
    </w:p>
    <w:p w:rsidR="00A30AC6" w:rsidRDefault="00A30AC6"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EE292F" w:rsidRDefault="00EE292F" w:rsidP="00EE292F">
      <w:pPr>
        <w:ind w:left="180"/>
      </w:pPr>
    </w:p>
    <w:p w:rsidR="00EE292F" w:rsidRPr="008C6941" w:rsidRDefault="00EE292F" w:rsidP="00EE292F">
      <w:pPr>
        <w:rPr>
          <w:b/>
          <w:u w:val="single"/>
        </w:rPr>
      </w:pPr>
    </w:p>
    <w:p w:rsidR="00EE292F" w:rsidRPr="00AF3A81" w:rsidRDefault="00EE292F" w:rsidP="00EE292F">
      <w:pPr>
        <w:jc w:val="center"/>
        <w:rPr>
          <w:b/>
          <w:sz w:val="28"/>
          <w:szCs w:val="28"/>
        </w:rPr>
      </w:pPr>
      <w:r w:rsidRPr="00AF3A81">
        <w:rPr>
          <w:b/>
          <w:sz w:val="28"/>
          <w:szCs w:val="28"/>
        </w:rPr>
        <w:lastRenderedPageBreak/>
        <w:t>Time schedule for preparation and completion of APAR</w:t>
      </w:r>
    </w:p>
    <w:p w:rsidR="00EE292F" w:rsidRPr="008C6941" w:rsidRDefault="00EE292F" w:rsidP="00EE292F"/>
    <w:tbl>
      <w:tblPr>
        <w:tblStyle w:val="TableGrid"/>
        <w:tblW w:w="0" w:type="auto"/>
        <w:tblLook w:val="04A0"/>
      </w:tblPr>
      <w:tblGrid>
        <w:gridCol w:w="6487"/>
        <w:gridCol w:w="2755"/>
      </w:tblGrid>
      <w:tr w:rsidR="00EE292F" w:rsidRPr="008C6941" w:rsidTr="00B23FBA">
        <w:tc>
          <w:tcPr>
            <w:tcW w:w="6487" w:type="dxa"/>
          </w:tcPr>
          <w:p w:rsidR="00EE292F" w:rsidRPr="008C6941" w:rsidRDefault="00EE292F" w:rsidP="00B23FBA">
            <w:pPr>
              <w:pStyle w:val="NoSpacing"/>
              <w:spacing w:before="240" w:line="276" w:lineRule="auto"/>
              <w:jc w:val="center"/>
              <w:rPr>
                <w:b/>
              </w:rPr>
            </w:pPr>
            <w:r w:rsidRPr="008C6941">
              <w:rPr>
                <w:b/>
              </w:rPr>
              <w:t>Activity</w:t>
            </w:r>
          </w:p>
        </w:tc>
        <w:tc>
          <w:tcPr>
            <w:tcW w:w="2755" w:type="dxa"/>
          </w:tcPr>
          <w:p w:rsidR="00EE292F" w:rsidRPr="008C6941" w:rsidRDefault="00EE292F" w:rsidP="00B23FBA">
            <w:pPr>
              <w:pStyle w:val="NoSpacing"/>
              <w:spacing w:before="240" w:line="276" w:lineRule="auto"/>
              <w:jc w:val="center"/>
              <w:rPr>
                <w:b/>
              </w:rPr>
            </w:pPr>
            <w:r w:rsidRPr="008C6941">
              <w:rPr>
                <w:b/>
              </w:rPr>
              <w:t>Date by which to be completed</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Distribution of blank APAR forms to all concerned (i.e to</w:t>
            </w:r>
            <w:r>
              <w:t xml:space="preserve"> the employee</w:t>
            </w:r>
            <w:r w:rsidRPr="008C6941">
              <w:t xml:space="preserve">) by the custodian </w:t>
            </w:r>
          </w:p>
        </w:tc>
        <w:tc>
          <w:tcPr>
            <w:tcW w:w="2755" w:type="dxa"/>
          </w:tcPr>
          <w:p w:rsidR="00EE292F" w:rsidRPr="008C6941" w:rsidRDefault="00EE292F" w:rsidP="00B23FBA">
            <w:pPr>
              <w:pStyle w:val="NoSpacing"/>
              <w:spacing w:line="276" w:lineRule="auto"/>
              <w:jc w:val="center"/>
            </w:pPr>
            <w:r w:rsidRPr="008C6941">
              <w:t>1</w:t>
            </w:r>
            <w:r w:rsidRPr="008C6941">
              <w:rPr>
                <w:vertAlign w:val="superscript"/>
              </w:rPr>
              <w:t>st</w:t>
            </w:r>
            <w:r w:rsidRPr="008C6941">
              <w:t xml:space="preserve"> April </w:t>
            </w:r>
          </w:p>
          <w:p w:rsidR="00EE292F" w:rsidRPr="008C6941" w:rsidRDefault="00EE292F" w:rsidP="00B23FBA">
            <w:pPr>
              <w:pStyle w:val="NoSpacing"/>
              <w:spacing w:line="276" w:lineRule="auto"/>
              <w:jc w:val="center"/>
            </w:pPr>
            <w:r w:rsidRPr="008C6941">
              <w:t>(this may be completed even a week earlier)</w:t>
            </w:r>
          </w:p>
        </w:tc>
      </w:tr>
      <w:tr w:rsidR="00EE292F" w:rsidRPr="008C6941" w:rsidTr="00B23FBA">
        <w:tc>
          <w:tcPr>
            <w:tcW w:w="6487" w:type="dxa"/>
          </w:tcPr>
          <w:p w:rsidR="00EE292F" w:rsidRPr="008C6941" w:rsidRDefault="00EE292F" w:rsidP="00B23FBA">
            <w:pPr>
              <w:pStyle w:val="NoSpacing"/>
              <w:spacing w:before="240" w:line="276" w:lineRule="auto"/>
            </w:pPr>
            <w:r w:rsidRPr="008C6941">
              <w:t>Submission of self appraisal to the Reporting Author</w:t>
            </w:r>
            <w:r>
              <w:t>ity by the employee</w:t>
            </w:r>
            <w:r w:rsidRPr="008C6941">
              <w:t>.</w:t>
            </w:r>
          </w:p>
        </w:tc>
        <w:tc>
          <w:tcPr>
            <w:tcW w:w="2755" w:type="dxa"/>
          </w:tcPr>
          <w:p w:rsidR="00EE292F" w:rsidRPr="008C6941" w:rsidRDefault="00EE292F" w:rsidP="00B23FBA">
            <w:pPr>
              <w:pStyle w:val="NoSpacing"/>
              <w:spacing w:before="240" w:line="276" w:lineRule="auto"/>
              <w:jc w:val="center"/>
            </w:pPr>
            <w:r w:rsidRPr="008C6941">
              <w:t>30</w:t>
            </w:r>
            <w:r w:rsidRPr="008C6941">
              <w:rPr>
                <w:vertAlign w:val="superscript"/>
              </w:rPr>
              <w:t>th</w:t>
            </w:r>
            <w:r w:rsidRPr="008C6941">
              <w:t xml:space="preserve"> April</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Submission of appraisal to the Reviewing Authority by the Reporting Authority.</w:t>
            </w:r>
          </w:p>
        </w:tc>
        <w:tc>
          <w:tcPr>
            <w:tcW w:w="2755" w:type="dxa"/>
          </w:tcPr>
          <w:p w:rsidR="00EE292F" w:rsidRPr="008C6941" w:rsidRDefault="00EE292F" w:rsidP="00B23FBA">
            <w:pPr>
              <w:pStyle w:val="NoSpacing"/>
              <w:spacing w:before="240" w:line="276" w:lineRule="auto"/>
              <w:jc w:val="center"/>
            </w:pPr>
            <w:r w:rsidRPr="008C6941">
              <w:t>31</w:t>
            </w:r>
            <w:r w:rsidRPr="008C6941">
              <w:rPr>
                <w:vertAlign w:val="superscript"/>
              </w:rPr>
              <w:t>st</w:t>
            </w:r>
            <w:r w:rsidRPr="008C6941">
              <w:t xml:space="preserve"> May</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Submission of appraisal to the Accepting Authority by the Reviewing Authority.</w:t>
            </w:r>
          </w:p>
        </w:tc>
        <w:tc>
          <w:tcPr>
            <w:tcW w:w="2755" w:type="dxa"/>
          </w:tcPr>
          <w:p w:rsidR="00EE292F" w:rsidRPr="008C6941" w:rsidRDefault="00EE292F" w:rsidP="00B23FBA">
            <w:pPr>
              <w:pStyle w:val="NoSpacing"/>
              <w:spacing w:before="240" w:line="276" w:lineRule="auto"/>
              <w:jc w:val="center"/>
            </w:pPr>
            <w:r w:rsidRPr="008C6941">
              <w:t>30</w:t>
            </w:r>
            <w:r w:rsidRPr="008C6941">
              <w:rPr>
                <w:vertAlign w:val="superscript"/>
              </w:rPr>
              <w:t>th</w:t>
            </w:r>
            <w:r w:rsidRPr="008C6941">
              <w:t xml:space="preserve"> June</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Submission of the completed APAR to the Custodian by the Accepting Authority.</w:t>
            </w:r>
          </w:p>
        </w:tc>
        <w:tc>
          <w:tcPr>
            <w:tcW w:w="2755" w:type="dxa"/>
          </w:tcPr>
          <w:p w:rsidR="00EE292F" w:rsidRPr="008C6941" w:rsidRDefault="00EE292F" w:rsidP="00B23FBA">
            <w:pPr>
              <w:pStyle w:val="NoSpacing"/>
              <w:spacing w:before="240" w:line="276" w:lineRule="auto"/>
              <w:jc w:val="center"/>
            </w:pPr>
            <w:r w:rsidRPr="008C6941">
              <w:t>31</w:t>
            </w:r>
            <w:r w:rsidRPr="008C6941">
              <w:rPr>
                <w:vertAlign w:val="superscript"/>
              </w:rPr>
              <w:t>st</w:t>
            </w:r>
            <w:r w:rsidRPr="008C6941">
              <w:t xml:space="preserve"> July</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Disclosu</w:t>
            </w:r>
            <w:r>
              <w:t xml:space="preserve">re to the employee </w:t>
            </w:r>
            <w:r w:rsidRPr="008C6941">
              <w:t xml:space="preserve">by the Custodian. </w:t>
            </w:r>
          </w:p>
        </w:tc>
        <w:tc>
          <w:tcPr>
            <w:tcW w:w="2755" w:type="dxa"/>
          </w:tcPr>
          <w:p w:rsidR="00EE292F" w:rsidRPr="008C6941" w:rsidRDefault="00EE292F" w:rsidP="00B23FBA">
            <w:pPr>
              <w:pStyle w:val="NoSpacing"/>
              <w:spacing w:before="240" w:line="276" w:lineRule="auto"/>
              <w:jc w:val="center"/>
            </w:pPr>
            <w:r w:rsidRPr="008C6941">
              <w:t>31</w:t>
            </w:r>
            <w:r w:rsidRPr="008C6941">
              <w:rPr>
                <w:vertAlign w:val="superscript"/>
              </w:rPr>
              <w:t>st</w:t>
            </w:r>
            <w:r w:rsidRPr="008C6941">
              <w:t xml:space="preserve"> August</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Receipt of comments/representat</w:t>
            </w:r>
            <w:r>
              <w:t>ion of the employee</w:t>
            </w:r>
            <w:r w:rsidRPr="008C6941">
              <w:t>, if any.</w:t>
            </w:r>
          </w:p>
        </w:tc>
        <w:tc>
          <w:tcPr>
            <w:tcW w:w="2755" w:type="dxa"/>
          </w:tcPr>
          <w:p w:rsidR="00EE292F" w:rsidRPr="008C6941" w:rsidRDefault="00EE292F" w:rsidP="00B23FBA">
            <w:pPr>
              <w:pStyle w:val="NoSpacing"/>
              <w:spacing w:before="240" w:line="276" w:lineRule="auto"/>
              <w:jc w:val="center"/>
            </w:pPr>
            <w:r>
              <w:t xml:space="preserve">30 days from the date of receipt of communication or </w:t>
            </w:r>
            <w:r w:rsidRPr="008C6941">
              <w:t>30</w:t>
            </w:r>
            <w:r w:rsidRPr="008C6941">
              <w:rPr>
                <w:vertAlign w:val="superscript"/>
              </w:rPr>
              <w:t>th</w:t>
            </w:r>
            <w:r w:rsidRPr="008C6941">
              <w:t xml:space="preserve"> September</w:t>
            </w:r>
            <w:r>
              <w:t xml:space="preserve"> whichever is earlier</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 xml:space="preserve">Forwarding of representation to the competent authority by the Custodian  </w:t>
            </w:r>
          </w:p>
        </w:tc>
        <w:tc>
          <w:tcPr>
            <w:tcW w:w="2755" w:type="dxa"/>
          </w:tcPr>
          <w:p w:rsidR="00EE292F" w:rsidRPr="008C6941" w:rsidRDefault="00EE292F" w:rsidP="00B23FBA">
            <w:pPr>
              <w:pStyle w:val="NoSpacing"/>
              <w:spacing w:before="240" w:line="276" w:lineRule="auto"/>
              <w:jc w:val="center"/>
            </w:pPr>
            <w:r>
              <w:t xml:space="preserve">15 days from the date of receipt of representation or </w:t>
            </w:r>
            <w:r w:rsidRPr="008C6941">
              <w:t>15</w:t>
            </w:r>
            <w:r w:rsidRPr="008C6941">
              <w:rPr>
                <w:vertAlign w:val="superscript"/>
              </w:rPr>
              <w:t>th</w:t>
            </w:r>
            <w:r w:rsidRPr="008C6941">
              <w:t xml:space="preserve"> October</w:t>
            </w:r>
            <w:r>
              <w:t xml:space="preserve"> whichever is earlier.</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 xml:space="preserve">Disposal of representation by the competent authority </w:t>
            </w:r>
          </w:p>
        </w:tc>
        <w:tc>
          <w:tcPr>
            <w:tcW w:w="2755" w:type="dxa"/>
          </w:tcPr>
          <w:p w:rsidR="00EE292F" w:rsidRPr="008C6941" w:rsidRDefault="00EE292F" w:rsidP="00B23FBA">
            <w:pPr>
              <w:pStyle w:val="NoSpacing"/>
              <w:spacing w:before="240" w:line="276" w:lineRule="auto"/>
              <w:jc w:val="center"/>
            </w:pPr>
            <w:r>
              <w:t xml:space="preserve">Within one month from the date of receipt of representation from the custodian or </w:t>
            </w:r>
            <w:r w:rsidRPr="008C6941">
              <w:t>15</w:t>
            </w:r>
            <w:r w:rsidRPr="008C6941">
              <w:rPr>
                <w:vertAlign w:val="superscript"/>
              </w:rPr>
              <w:t>th</w:t>
            </w:r>
            <w:r w:rsidRPr="008C6941">
              <w:t xml:space="preserve"> November</w:t>
            </w:r>
            <w:r>
              <w:t xml:space="preserve"> whichever is earlier</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Communication of the decision of the competent authority on the representati</w:t>
            </w:r>
            <w:r>
              <w:t xml:space="preserve">on to the employee </w:t>
            </w:r>
            <w:r w:rsidRPr="008C6941">
              <w:t xml:space="preserve">by the Custodian. </w:t>
            </w:r>
          </w:p>
        </w:tc>
        <w:tc>
          <w:tcPr>
            <w:tcW w:w="2755" w:type="dxa"/>
          </w:tcPr>
          <w:p w:rsidR="00EE292F" w:rsidRPr="008C6941" w:rsidRDefault="00EE292F" w:rsidP="00B23FBA">
            <w:pPr>
              <w:pStyle w:val="NoSpacing"/>
              <w:spacing w:before="240" w:line="276" w:lineRule="auto"/>
              <w:jc w:val="center"/>
            </w:pPr>
            <w:r w:rsidRPr="008C6941">
              <w:t>30</w:t>
            </w:r>
            <w:r w:rsidRPr="008C6941">
              <w:rPr>
                <w:vertAlign w:val="superscript"/>
              </w:rPr>
              <w:t>th</w:t>
            </w:r>
            <w:r w:rsidRPr="008C6941">
              <w:t xml:space="preserve"> November</w:t>
            </w:r>
          </w:p>
        </w:tc>
      </w:tr>
      <w:tr w:rsidR="00EE292F" w:rsidRPr="008C6941" w:rsidTr="00B23FBA">
        <w:tc>
          <w:tcPr>
            <w:tcW w:w="6487" w:type="dxa"/>
          </w:tcPr>
          <w:p w:rsidR="00EE292F" w:rsidRPr="008C6941" w:rsidRDefault="00EE292F" w:rsidP="00B23FBA">
            <w:pPr>
              <w:pStyle w:val="NoSpacing"/>
              <w:spacing w:before="240" w:line="276" w:lineRule="auto"/>
              <w:jc w:val="both"/>
            </w:pPr>
            <w:r w:rsidRPr="008C6941">
              <w:t xml:space="preserve">End of the entire APAR process, after which the APAR will be finally taken on record. </w:t>
            </w:r>
          </w:p>
        </w:tc>
        <w:tc>
          <w:tcPr>
            <w:tcW w:w="2755" w:type="dxa"/>
          </w:tcPr>
          <w:p w:rsidR="00EE292F" w:rsidRPr="008C6941" w:rsidRDefault="00EE292F" w:rsidP="00B23FBA">
            <w:pPr>
              <w:pStyle w:val="NoSpacing"/>
              <w:spacing w:before="240" w:line="276" w:lineRule="auto"/>
              <w:jc w:val="center"/>
            </w:pPr>
            <w:r w:rsidRPr="008C6941">
              <w:t>15</w:t>
            </w:r>
            <w:r w:rsidRPr="008C6941">
              <w:rPr>
                <w:vertAlign w:val="superscript"/>
              </w:rPr>
              <w:t>th</w:t>
            </w:r>
            <w:r w:rsidRPr="008C6941">
              <w:t xml:space="preserve"> December</w:t>
            </w:r>
          </w:p>
        </w:tc>
      </w:tr>
    </w:tbl>
    <w:p w:rsidR="00EE292F" w:rsidRPr="008C6941" w:rsidRDefault="00EE292F" w:rsidP="00EE292F"/>
    <w:p w:rsidR="00EE292F" w:rsidRPr="00AF3A81" w:rsidRDefault="00EE292F" w:rsidP="00EE292F">
      <w:pPr>
        <w:ind w:left="180"/>
      </w:pPr>
    </w:p>
    <w:p w:rsidR="00EE292F" w:rsidRPr="00AF3A81" w:rsidRDefault="00EE292F" w:rsidP="00EE292F">
      <w:pPr>
        <w:ind w:left="180"/>
      </w:pPr>
    </w:p>
    <w:p w:rsidR="00EE292F" w:rsidRPr="00AF3A81" w:rsidRDefault="00EE292F" w:rsidP="00EE292F">
      <w:pPr>
        <w:ind w:left="180"/>
      </w:pPr>
    </w:p>
    <w:p w:rsidR="004F3B31" w:rsidRPr="00375AB9" w:rsidRDefault="004F3B31" w:rsidP="004F3B31">
      <w:pPr>
        <w:ind w:left="6480"/>
        <w:rPr>
          <w:b/>
        </w:rPr>
      </w:pPr>
    </w:p>
    <w:p w:rsidR="004F3B31" w:rsidRPr="00375AB9" w:rsidRDefault="004F3B31" w:rsidP="004F3B31">
      <w:pPr>
        <w:ind w:left="-180"/>
      </w:pPr>
    </w:p>
    <w:sectPr w:rsidR="004F3B31" w:rsidRPr="00375AB9" w:rsidSect="00520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CE9"/>
    <w:multiLevelType w:val="hybridMultilevel"/>
    <w:tmpl w:val="7F86AB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E571A8"/>
    <w:multiLevelType w:val="hybridMultilevel"/>
    <w:tmpl w:val="EB96964A"/>
    <w:lvl w:ilvl="0" w:tplc="51C436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64D720A"/>
    <w:multiLevelType w:val="hybridMultilevel"/>
    <w:tmpl w:val="EE98E3F0"/>
    <w:lvl w:ilvl="0" w:tplc="9ED62634">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5B55266C"/>
    <w:multiLevelType w:val="hybridMultilevel"/>
    <w:tmpl w:val="D9367260"/>
    <w:lvl w:ilvl="0" w:tplc="67689550">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B4997"/>
    <w:rsid w:val="000009F4"/>
    <w:rsid w:val="00000F64"/>
    <w:rsid w:val="0000203D"/>
    <w:rsid w:val="00002CF5"/>
    <w:rsid w:val="00002F0E"/>
    <w:rsid w:val="00003A89"/>
    <w:rsid w:val="00004955"/>
    <w:rsid w:val="00004F9E"/>
    <w:rsid w:val="00005F21"/>
    <w:rsid w:val="0000610B"/>
    <w:rsid w:val="0000698C"/>
    <w:rsid w:val="0000719A"/>
    <w:rsid w:val="000130FA"/>
    <w:rsid w:val="00013CE3"/>
    <w:rsid w:val="000140EE"/>
    <w:rsid w:val="00015084"/>
    <w:rsid w:val="00016101"/>
    <w:rsid w:val="00016B4D"/>
    <w:rsid w:val="00016E04"/>
    <w:rsid w:val="000212F7"/>
    <w:rsid w:val="00021B0E"/>
    <w:rsid w:val="00021E30"/>
    <w:rsid w:val="0002232E"/>
    <w:rsid w:val="00022F69"/>
    <w:rsid w:val="0002305E"/>
    <w:rsid w:val="000232F7"/>
    <w:rsid w:val="00023E53"/>
    <w:rsid w:val="00024CF9"/>
    <w:rsid w:val="00025166"/>
    <w:rsid w:val="000254FA"/>
    <w:rsid w:val="00025889"/>
    <w:rsid w:val="00026B4B"/>
    <w:rsid w:val="000317AA"/>
    <w:rsid w:val="000325E0"/>
    <w:rsid w:val="00032914"/>
    <w:rsid w:val="00032B1D"/>
    <w:rsid w:val="00032EDB"/>
    <w:rsid w:val="000336A9"/>
    <w:rsid w:val="000347BE"/>
    <w:rsid w:val="00034D15"/>
    <w:rsid w:val="00036BFB"/>
    <w:rsid w:val="00036D29"/>
    <w:rsid w:val="00036DFF"/>
    <w:rsid w:val="000371F1"/>
    <w:rsid w:val="0004003F"/>
    <w:rsid w:val="0004041C"/>
    <w:rsid w:val="00040A61"/>
    <w:rsid w:val="0004129A"/>
    <w:rsid w:val="00041B75"/>
    <w:rsid w:val="0004244A"/>
    <w:rsid w:val="00042AFB"/>
    <w:rsid w:val="00042D2F"/>
    <w:rsid w:val="000440F8"/>
    <w:rsid w:val="00045513"/>
    <w:rsid w:val="00045645"/>
    <w:rsid w:val="00045C7E"/>
    <w:rsid w:val="000463D7"/>
    <w:rsid w:val="00046D95"/>
    <w:rsid w:val="00046F9F"/>
    <w:rsid w:val="00047947"/>
    <w:rsid w:val="00047A07"/>
    <w:rsid w:val="00047B6D"/>
    <w:rsid w:val="00047C71"/>
    <w:rsid w:val="0005026E"/>
    <w:rsid w:val="000504B0"/>
    <w:rsid w:val="000508EB"/>
    <w:rsid w:val="00051499"/>
    <w:rsid w:val="000514E2"/>
    <w:rsid w:val="00055537"/>
    <w:rsid w:val="00055AF0"/>
    <w:rsid w:val="00055B16"/>
    <w:rsid w:val="00055FF9"/>
    <w:rsid w:val="000568A9"/>
    <w:rsid w:val="000569D7"/>
    <w:rsid w:val="0006077C"/>
    <w:rsid w:val="0006128A"/>
    <w:rsid w:val="00062ABA"/>
    <w:rsid w:val="00062E21"/>
    <w:rsid w:val="00063D81"/>
    <w:rsid w:val="000645FC"/>
    <w:rsid w:val="000651CD"/>
    <w:rsid w:val="00067D43"/>
    <w:rsid w:val="00071567"/>
    <w:rsid w:val="00071702"/>
    <w:rsid w:val="000720C6"/>
    <w:rsid w:val="000729B6"/>
    <w:rsid w:val="00073529"/>
    <w:rsid w:val="00073962"/>
    <w:rsid w:val="00073D19"/>
    <w:rsid w:val="00074118"/>
    <w:rsid w:val="00074A03"/>
    <w:rsid w:val="00074F00"/>
    <w:rsid w:val="00075970"/>
    <w:rsid w:val="00075A25"/>
    <w:rsid w:val="00075DEB"/>
    <w:rsid w:val="00076868"/>
    <w:rsid w:val="00077568"/>
    <w:rsid w:val="000776A7"/>
    <w:rsid w:val="00080584"/>
    <w:rsid w:val="00080B5D"/>
    <w:rsid w:val="000811A6"/>
    <w:rsid w:val="00081360"/>
    <w:rsid w:val="00081E3C"/>
    <w:rsid w:val="00082223"/>
    <w:rsid w:val="00082598"/>
    <w:rsid w:val="00083C8A"/>
    <w:rsid w:val="0008409A"/>
    <w:rsid w:val="00084995"/>
    <w:rsid w:val="00084B65"/>
    <w:rsid w:val="0008535F"/>
    <w:rsid w:val="00085A6C"/>
    <w:rsid w:val="00085F57"/>
    <w:rsid w:val="000903F0"/>
    <w:rsid w:val="00091529"/>
    <w:rsid w:val="00091538"/>
    <w:rsid w:val="0009176C"/>
    <w:rsid w:val="00091C0F"/>
    <w:rsid w:val="00093905"/>
    <w:rsid w:val="00093988"/>
    <w:rsid w:val="0009420C"/>
    <w:rsid w:val="000966D6"/>
    <w:rsid w:val="000967BB"/>
    <w:rsid w:val="0009736E"/>
    <w:rsid w:val="00097988"/>
    <w:rsid w:val="00097CF5"/>
    <w:rsid w:val="000A1D55"/>
    <w:rsid w:val="000A28D1"/>
    <w:rsid w:val="000A2AC1"/>
    <w:rsid w:val="000A58B9"/>
    <w:rsid w:val="000A7767"/>
    <w:rsid w:val="000A78C0"/>
    <w:rsid w:val="000A7D96"/>
    <w:rsid w:val="000B05FD"/>
    <w:rsid w:val="000B12D6"/>
    <w:rsid w:val="000B1353"/>
    <w:rsid w:val="000B179E"/>
    <w:rsid w:val="000B412F"/>
    <w:rsid w:val="000B7544"/>
    <w:rsid w:val="000B7A84"/>
    <w:rsid w:val="000C0DAC"/>
    <w:rsid w:val="000C189B"/>
    <w:rsid w:val="000C1A96"/>
    <w:rsid w:val="000C2138"/>
    <w:rsid w:val="000C382B"/>
    <w:rsid w:val="000C3B37"/>
    <w:rsid w:val="000C3DFB"/>
    <w:rsid w:val="000C4B23"/>
    <w:rsid w:val="000C5AF9"/>
    <w:rsid w:val="000C677B"/>
    <w:rsid w:val="000C67DE"/>
    <w:rsid w:val="000C7247"/>
    <w:rsid w:val="000C7DF6"/>
    <w:rsid w:val="000D29CE"/>
    <w:rsid w:val="000D2DC3"/>
    <w:rsid w:val="000D322C"/>
    <w:rsid w:val="000D462E"/>
    <w:rsid w:val="000D4B30"/>
    <w:rsid w:val="000D4BB9"/>
    <w:rsid w:val="000D5266"/>
    <w:rsid w:val="000D79D8"/>
    <w:rsid w:val="000E0BDD"/>
    <w:rsid w:val="000E0F3C"/>
    <w:rsid w:val="000E1288"/>
    <w:rsid w:val="000E2976"/>
    <w:rsid w:val="000E5140"/>
    <w:rsid w:val="000E55E0"/>
    <w:rsid w:val="000E5D0A"/>
    <w:rsid w:val="000E6D42"/>
    <w:rsid w:val="000E717F"/>
    <w:rsid w:val="000F1452"/>
    <w:rsid w:val="000F2046"/>
    <w:rsid w:val="000F27A8"/>
    <w:rsid w:val="000F298C"/>
    <w:rsid w:val="000F44B6"/>
    <w:rsid w:val="000F50A8"/>
    <w:rsid w:val="000F575F"/>
    <w:rsid w:val="000F75FE"/>
    <w:rsid w:val="000F7D1D"/>
    <w:rsid w:val="0010049B"/>
    <w:rsid w:val="0010050B"/>
    <w:rsid w:val="001005A4"/>
    <w:rsid w:val="00100BF3"/>
    <w:rsid w:val="00101356"/>
    <w:rsid w:val="001015F2"/>
    <w:rsid w:val="001031FA"/>
    <w:rsid w:val="001037CF"/>
    <w:rsid w:val="00103915"/>
    <w:rsid w:val="00105411"/>
    <w:rsid w:val="001078E4"/>
    <w:rsid w:val="00107D37"/>
    <w:rsid w:val="00110752"/>
    <w:rsid w:val="00110D7B"/>
    <w:rsid w:val="00110E08"/>
    <w:rsid w:val="00110ECD"/>
    <w:rsid w:val="0011110D"/>
    <w:rsid w:val="00111F35"/>
    <w:rsid w:val="001126C3"/>
    <w:rsid w:val="00113B1C"/>
    <w:rsid w:val="001148B3"/>
    <w:rsid w:val="001164F8"/>
    <w:rsid w:val="001170F8"/>
    <w:rsid w:val="00117132"/>
    <w:rsid w:val="0011717E"/>
    <w:rsid w:val="00117224"/>
    <w:rsid w:val="001206D8"/>
    <w:rsid w:val="00121922"/>
    <w:rsid w:val="00122AE9"/>
    <w:rsid w:val="00122E70"/>
    <w:rsid w:val="001239CE"/>
    <w:rsid w:val="00124609"/>
    <w:rsid w:val="001266F8"/>
    <w:rsid w:val="001279BD"/>
    <w:rsid w:val="00130710"/>
    <w:rsid w:val="001307E4"/>
    <w:rsid w:val="00131100"/>
    <w:rsid w:val="0013342B"/>
    <w:rsid w:val="00133DAF"/>
    <w:rsid w:val="00134271"/>
    <w:rsid w:val="00135A7A"/>
    <w:rsid w:val="0014030E"/>
    <w:rsid w:val="001407F3"/>
    <w:rsid w:val="0014260D"/>
    <w:rsid w:val="00142A92"/>
    <w:rsid w:val="00142C2E"/>
    <w:rsid w:val="00143A84"/>
    <w:rsid w:val="00143B5A"/>
    <w:rsid w:val="001441D1"/>
    <w:rsid w:val="001459C5"/>
    <w:rsid w:val="00146900"/>
    <w:rsid w:val="00147A69"/>
    <w:rsid w:val="0015058D"/>
    <w:rsid w:val="001508B9"/>
    <w:rsid w:val="00150D7D"/>
    <w:rsid w:val="00151BB9"/>
    <w:rsid w:val="00151E05"/>
    <w:rsid w:val="00151F4B"/>
    <w:rsid w:val="00152CAF"/>
    <w:rsid w:val="00153D1B"/>
    <w:rsid w:val="00153E61"/>
    <w:rsid w:val="00153EB7"/>
    <w:rsid w:val="001555E1"/>
    <w:rsid w:val="0015631E"/>
    <w:rsid w:val="0015714D"/>
    <w:rsid w:val="00157514"/>
    <w:rsid w:val="0015775F"/>
    <w:rsid w:val="00157BE0"/>
    <w:rsid w:val="00157C47"/>
    <w:rsid w:val="00160D1E"/>
    <w:rsid w:val="00160DED"/>
    <w:rsid w:val="00162B77"/>
    <w:rsid w:val="00163082"/>
    <w:rsid w:val="00163297"/>
    <w:rsid w:val="00163D31"/>
    <w:rsid w:val="0016446E"/>
    <w:rsid w:val="0016517C"/>
    <w:rsid w:val="00165AB4"/>
    <w:rsid w:val="00166710"/>
    <w:rsid w:val="00166E3C"/>
    <w:rsid w:val="001678A5"/>
    <w:rsid w:val="00170EF4"/>
    <w:rsid w:val="0017100B"/>
    <w:rsid w:val="00171C35"/>
    <w:rsid w:val="00172D0B"/>
    <w:rsid w:val="00172FAF"/>
    <w:rsid w:val="001733F5"/>
    <w:rsid w:val="00173CDD"/>
    <w:rsid w:val="001743BA"/>
    <w:rsid w:val="00174724"/>
    <w:rsid w:val="00174BE7"/>
    <w:rsid w:val="00175B93"/>
    <w:rsid w:val="00176552"/>
    <w:rsid w:val="00177072"/>
    <w:rsid w:val="0017765A"/>
    <w:rsid w:val="00181103"/>
    <w:rsid w:val="0018152A"/>
    <w:rsid w:val="00181BE9"/>
    <w:rsid w:val="00182255"/>
    <w:rsid w:val="00183703"/>
    <w:rsid w:val="00183B04"/>
    <w:rsid w:val="001852B8"/>
    <w:rsid w:val="001857B5"/>
    <w:rsid w:val="001870FF"/>
    <w:rsid w:val="00187755"/>
    <w:rsid w:val="00190241"/>
    <w:rsid w:val="0019024A"/>
    <w:rsid w:val="001915AA"/>
    <w:rsid w:val="00192409"/>
    <w:rsid w:val="001932BE"/>
    <w:rsid w:val="001932C6"/>
    <w:rsid w:val="0019422F"/>
    <w:rsid w:val="00194376"/>
    <w:rsid w:val="001944F8"/>
    <w:rsid w:val="00194A13"/>
    <w:rsid w:val="001950DA"/>
    <w:rsid w:val="0019520C"/>
    <w:rsid w:val="001968BE"/>
    <w:rsid w:val="00196947"/>
    <w:rsid w:val="00197485"/>
    <w:rsid w:val="00197DD3"/>
    <w:rsid w:val="001A0495"/>
    <w:rsid w:val="001A1F79"/>
    <w:rsid w:val="001A24AF"/>
    <w:rsid w:val="001A27B2"/>
    <w:rsid w:val="001A2908"/>
    <w:rsid w:val="001A5420"/>
    <w:rsid w:val="001A58E5"/>
    <w:rsid w:val="001A5ED0"/>
    <w:rsid w:val="001A6A25"/>
    <w:rsid w:val="001A6BD4"/>
    <w:rsid w:val="001A703C"/>
    <w:rsid w:val="001A7584"/>
    <w:rsid w:val="001B2201"/>
    <w:rsid w:val="001B251B"/>
    <w:rsid w:val="001B35AC"/>
    <w:rsid w:val="001B3A81"/>
    <w:rsid w:val="001B77E5"/>
    <w:rsid w:val="001C1260"/>
    <w:rsid w:val="001C12DC"/>
    <w:rsid w:val="001C19BC"/>
    <w:rsid w:val="001C2091"/>
    <w:rsid w:val="001C3164"/>
    <w:rsid w:val="001C36BA"/>
    <w:rsid w:val="001C3B23"/>
    <w:rsid w:val="001C4058"/>
    <w:rsid w:val="001C4488"/>
    <w:rsid w:val="001C482E"/>
    <w:rsid w:val="001C505E"/>
    <w:rsid w:val="001C6708"/>
    <w:rsid w:val="001C6BB9"/>
    <w:rsid w:val="001C73E1"/>
    <w:rsid w:val="001D044B"/>
    <w:rsid w:val="001D0528"/>
    <w:rsid w:val="001D0953"/>
    <w:rsid w:val="001D1ACE"/>
    <w:rsid w:val="001D37B6"/>
    <w:rsid w:val="001D3EDC"/>
    <w:rsid w:val="001D4A00"/>
    <w:rsid w:val="001D4FC8"/>
    <w:rsid w:val="001D53B6"/>
    <w:rsid w:val="001D639C"/>
    <w:rsid w:val="001D6999"/>
    <w:rsid w:val="001D7821"/>
    <w:rsid w:val="001D7D6D"/>
    <w:rsid w:val="001E1095"/>
    <w:rsid w:val="001E148A"/>
    <w:rsid w:val="001E1643"/>
    <w:rsid w:val="001E1E1F"/>
    <w:rsid w:val="001E1EE5"/>
    <w:rsid w:val="001E4D16"/>
    <w:rsid w:val="001E5639"/>
    <w:rsid w:val="001E6C5D"/>
    <w:rsid w:val="001E6E98"/>
    <w:rsid w:val="001E6F41"/>
    <w:rsid w:val="001E7442"/>
    <w:rsid w:val="001E757A"/>
    <w:rsid w:val="001E7A9A"/>
    <w:rsid w:val="001E7F36"/>
    <w:rsid w:val="001F0434"/>
    <w:rsid w:val="001F0CBE"/>
    <w:rsid w:val="001F121E"/>
    <w:rsid w:val="001F18CB"/>
    <w:rsid w:val="001F2C72"/>
    <w:rsid w:val="001F3084"/>
    <w:rsid w:val="001F34FA"/>
    <w:rsid w:val="001F5497"/>
    <w:rsid w:val="001F59D3"/>
    <w:rsid w:val="001F7761"/>
    <w:rsid w:val="00200BC2"/>
    <w:rsid w:val="00202CD5"/>
    <w:rsid w:val="00202EF4"/>
    <w:rsid w:val="002031C1"/>
    <w:rsid w:val="00203790"/>
    <w:rsid w:val="00203DA6"/>
    <w:rsid w:val="0020506B"/>
    <w:rsid w:val="00206398"/>
    <w:rsid w:val="0020686C"/>
    <w:rsid w:val="00206DA9"/>
    <w:rsid w:val="0020769A"/>
    <w:rsid w:val="00207796"/>
    <w:rsid w:val="00207938"/>
    <w:rsid w:val="002079AC"/>
    <w:rsid w:val="00207A58"/>
    <w:rsid w:val="002101F1"/>
    <w:rsid w:val="0021031D"/>
    <w:rsid w:val="0021208E"/>
    <w:rsid w:val="00212A59"/>
    <w:rsid w:val="00214CAF"/>
    <w:rsid w:val="0021579E"/>
    <w:rsid w:val="00215CE4"/>
    <w:rsid w:val="00215E13"/>
    <w:rsid w:val="00216173"/>
    <w:rsid w:val="00216BC2"/>
    <w:rsid w:val="00216D0C"/>
    <w:rsid w:val="0022135D"/>
    <w:rsid w:val="00221BED"/>
    <w:rsid w:val="0022216B"/>
    <w:rsid w:val="00223030"/>
    <w:rsid w:val="00223B14"/>
    <w:rsid w:val="0022680B"/>
    <w:rsid w:val="00230708"/>
    <w:rsid w:val="00231211"/>
    <w:rsid w:val="0023126A"/>
    <w:rsid w:val="00232091"/>
    <w:rsid w:val="002327F2"/>
    <w:rsid w:val="002334DB"/>
    <w:rsid w:val="002340A5"/>
    <w:rsid w:val="002341DB"/>
    <w:rsid w:val="002342E2"/>
    <w:rsid w:val="002343C5"/>
    <w:rsid w:val="002346FC"/>
    <w:rsid w:val="00234A57"/>
    <w:rsid w:val="002359EB"/>
    <w:rsid w:val="00236135"/>
    <w:rsid w:val="00236A28"/>
    <w:rsid w:val="00236AE9"/>
    <w:rsid w:val="00236CE0"/>
    <w:rsid w:val="002424B8"/>
    <w:rsid w:val="0024250E"/>
    <w:rsid w:val="002435D6"/>
    <w:rsid w:val="00243643"/>
    <w:rsid w:val="002443EA"/>
    <w:rsid w:val="00244B8E"/>
    <w:rsid w:val="00247169"/>
    <w:rsid w:val="00247B9F"/>
    <w:rsid w:val="00247DDD"/>
    <w:rsid w:val="00247F3C"/>
    <w:rsid w:val="002501CF"/>
    <w:rsid w:val="00250AE3"/>
    <w:rsid w:val="00251614"/>
    <w:rsid w:val="002520BD"/>
    <w:rsid w:val="002535E6"/>
    <w:rsid w:val="002546E0"/>
    <w:rsid w:val="00254A72"/>
    <w:rsid w:val="002565F4"/>
    <w:rsid w:val="00257060"/>
    <w:rsid w:val="00257726"/>
    <w:rsid w:val="00257731"/>
    <w:rsid w:val="002601CE"/>
    <w:rsid w:val="0026170D"/>
    <w:rsid w:val="00261C7C"/>
    <w:rsid w:val="00265048"/>
    <w:rsid w:val="002652B9"/>
    <w:rsid w:val="00265AA7"/>
    <w:rsid w:val="00265AE1"/>
    <w:rsid w:val="00266FBD"/>
    <w:rsid w:val="0026731F"/>
    <w:rsid w:val="0026782B"/>
    <w:rsid w:val="00267B35"/>
    <w:rsid w:val="00270373"/>
    <w:rsid w:val="00270516"/>
    <w:rsid w:val="00273576"/>
    <w:rsid w:val="00273586"/>
    <w:rsid w:val="00273D6E"/>
    <w:rsid w:val="00274A14"/>
    <w:rsid w:val="00275C30"/>
    <w:rsid w:val="00277587"/>
    <w:rsid w:val="002775EF"/>
    <w:rsid w:val="00277C56"/>
    <w:rsid w:val="00277F62"/>
    <w:rsid w:val="00281496"/>
    <w:rsid w:val="00282408"/>
    <w:rsid w:val="0028242E"/>
    <w:rsid w:val="00282921"/>
    <w:rsid w:val="0028502A"/>
    <w:rsid w:val="002851B3"/>
    <w:rsid w:val="002869E8"/>
    <w:rsid w:val="0028788F"/>
    <w:rsid w:val="00291B60"/>
    <w:rsid w:val="0029351C"/>
    <w:rsid w:val="00293872"/>
    <w:rsid w:val="00294FE3"/>
    <w:rsid w:val="00295544"/>
    <w:rsid w:val="002962A1"/>
    <w:rsid w:val="002964F8"/>
    <w:rsid w:val="00296B76"/>
    <w:rsid w:val="0029706A"/>
    <w:rsid w:val="002A0CA2"/>
    <w:rsid w:val="002A2077"/>
    <w:rsid w:val="002A4F62"/>
    <w:rsid w:val="002A5414"/>
    <w:rsid w:val="002A597D"/>
    <w:rsid w:val="002A5EB0"/>
    <w:rsid w:val="002A62C3"/>
    <w:rsid w:val="002A749B"/>
    <w:rsid w:val="002A7562"/>
    <w:rsid w:val="002A7918"/>
    <w:rsid w:val="002B064B"/>
    <w:rsid w:val="002B0A48"/>
    <w:rsid w:val="002B0E71"/>
    <w:rsid w:val="002B391F"/>
    <w:rsid w:val="002B3C5C"/>
    <w:rsid w:val="002B513B"/>
    <w:rsid w:val="002B7654"/>
    <w:rsid w:val="002C0403"/>
    <w:rsid w:val="002C07EE"/>
    <w:rsid w:val="002C0B67"/>
    <w:rsid w:val="002C0D39"/>
    <w:rsid w:val="002C192E"/>
    <w:rsid w:val="002C3E5E"/>
    <w:rsid w:val="002C5BC0"/>
    <w:rsid w:val="002C6547"/>
    <w:rsid w:val="002C6966"/>
    <w:rsid w:val="002C6B05"/>
    <w:rsid w:val="002D03E9"/>
    <w:rsid w:val="002D0A4E"/>
    <w:rsid w:val="002D194E"/>
    <w:rsid w:val="002D1A19"/>
    <w:rsid w:val="002D2578"/>
    <w:rsid w:val="002D2EC5"/>
    <w:rsid w:val="002D33AF"/>
    <w:rsid w:val="002D35B6"/>
    <w:rsid w:val="002D420E"/>
    <w:rsid w:val="002D449E"/>
    <w:rsid w:val="002D4F4F"/>
    <w:rsid w:val="002D60EB"/>
    <w:rsid w:val="002D6372"/>
    <w:rsid w:val="002D6AF0"/>
    <w:rsid w:val="002D71D8"/>
    <w:rsid w:val="002D7322"/>
    <w:rsid w:val="002D777A"/>
    <w:rsid w:val="002D78A4"/>
    <w:rsid w:val="002E3DC0"/>
    <w:rsid w:val="002E439C"/>
    <w:rsid w:val="002E4565"/>
    <w:rsid w:val="002E4C82"/>
    <w:rsid w:val="002E4CD7"/>
    <w:rsid w:val="002E54C6"/>
    <w:rsid w:val="002E73DA"/>
    <w:rsid w:val="002F06B7"/>
    <w:rsid w:val="002F099F"/>
    <w:rsid w:val="002F206C"/>
    <w:rsid w:val="002F216D"/>
    <w:rsid w:val="002F2596"/>
    <w:rsid w:val="002F299B"/>
    <w:rsid w:val="002F30A9"/>
    <w:rsid w:val="002F389B"/>
    <w:rsid w:val="002F41B9"/>
    <w:rsid w:val="002F437D"/>
    <w:rsid w:val="002F458C"/>
    <w:rsid w:val="002F61E0"/>
    <w:rsid w:val="00300A0E"/>
    <w:rsid w:val="00300B37"/>
    <w:rsid w:val="003022AC"/>
    <w:rsid w:val="00303D77"/>
    <w:rsid w:val="00304EE8"/>
    <w:rsid w:val="00305B0B"/>
    <w:rsid w:val="00305E77"/>
    <w:rsid w:val="00306268"/>
    <w:rsid w:val="00306DB5"/>
    <w:rsid w:val="003070BB"/>
    <w:rsid w:val="003071BE"/>
    <w:rsid w:val="003077A6"/>
    <w:rsid w:val="00310B4E"/>
    <w:rsid w:val="00310CA8"/>
    <w:rsid w:val="00313034"/>
    <w:rsid w:val="00313611"/>
    <w:rsid w:val="00314298"/>
    <w:rsid w:val="00315282"/>
    <w:rsid w:val="0031537D"/>
    <w:rsid w:val="00316B3E"/>
    <w:rsid w:val="00317873"/>
    <w:rsid w:val="00317F4B"/>
    <w:rsid w:val="00321728"/>
    <w:rsid w:val="00321975"/>
    <w:rsid w:val="00321EC0"/>
    <w:rsid w:val="003222E9"/>
    <w:rsid w:val="00322704"/>
    <w:rsid w:val="00323F99"/>
    <w:rsid w:val="003245A2"/>
    <w:rsid w:val="00324B86"/>
    <w:rsid w:val="003267B4"/>
    <w:rsid w:val="00326C56"/>
    <w:rsid w:val="00327077"/>
    <w:rsid w:val="003270AE"/>
    <w:rsid w:val="00330103"/>
    <w:rsid w:val="00330F62"/>
    <w:rsid w:val="00331A62"/>
    <w:rsid w:val="003322AC"/>
    <w:rsid w:val="0033248D"/>
    <w:rsid w:val="00332A84"/>
    <w:rsid w:val="00332C35"/>
    <w:rsid w:val="00332CD7"/>
    <w:rsid w:val="00333603"/>
    <w:rsid w:val="00333956"/>
    <w:rsid w:val="0033497E"/>
    <w:rsid w:val="003352A6"/>
    <w:rsid w:val="00335BD8"/>
    <w:rsid w:val="003368FC"/>
    <w:rsid w:val="00340FA9"/>
    <w:rsid w:val="00342401"/>
    <w:rsid w:val="00342952"/>
    <w:rsid w:val="00343551"/>
    <w:rsid w:val="00344075"/>
    <w:rsid w:val="00345128"/>
    <w:rsid w:val="003459D8"/>
    <w:rsid w:val="00346009"/>
    <w:rsid w:val="003462BC"/>
    <w:rsid w:val="0034646A"/>
    <w:rsid w:val="00346F18"/>
    <w:rsid w:val="00350959"/>
    <w:rsid w:val="00350BD9"/>
    <w:rsid w:val="00351759"/>
    <w:rsid w:val="00351817"/>
    <w:rsid w:val="003521CC"/>
    <w:rsid w:val="0035247A"/>
    <w:rsid w:val="00352E83"/>
    <w:rsid w:val="003540DE"/>
    <w:rsid w:val="0035434C"/>
    <w:rsid w:val="0035538C"/>
    <w:rsid w:val="00355842"/>
    <w:rsid w:val="00356B85"/>
    <w:rsid w:val="00356D40"/>
    <w:rsid w:val="00357F90"/>
    <w:rsid w:val="00360FB7"/>
    <w:rsid w:val="003616AA"/>
    <w:rsid w:val="003645A4"/>
    <w:rsid w:val="00364BB4"/>
    <w:rsid w:val="00365577"/>
    <w:rsid w:val="003657FA"/>
    <w:rsid w:val="003661D5"/>
    <w:rsid w:val="003667A2"/>
    <w:rsid w:val="00366CE4"/>
    <w:rsid w:val="00367BA2"/>
    <w:rsid w:val="00370381"/>
    <w:rsid w:val="003703A0"/>
    <w:rsid w:val="003704B3"/>
    <w:rsid w:val="00371639"/>
    <w:rsid w:val="00371F8C"/>
    <w:rsid w:val="00371FCE"/>
    <w:rsid w:val="003733DE"/>
    <w:rsid w:val="00373A46"/>
    <w:rsid w:val="003749A0"/>
    <w:rsid w:val="00374B83"/>
    <w:rsid w:val="00374F53"/>
    <w:rsid w:val="003757EE"/>
    <w:rsid w:val="00375AB9"/>
    <w:rsid w:val="00375B1B"/>
    <w:rsid w:val="00375D1D"/>
    <w:rsid w:val="0037649F"/>
    <w:rsid w:val="00376BE8"/>
    <w:rsid w:val="00376C22"/>
    <w:rsid w:val="00376D8A"/>
    <w:rsid w:val="00377F57"/>
    <w:rsid w:val="00380615"/>
    <w:rsid w:val="00380E55"/>
    <w:rsid w:val="00381AA4"/>
    <w:rsid w:val="00381DA5"/>
    <w:rsid w:val="003822BD"/>
    <w:rsid w:val="00384097"/>
    <w:rsid w:val="00384859"/>
    <w:rsid w:val="003848C8"/>
    <w:rsid w:val="003849ED"/>
    <w:rsid w:val="00384C1E"/>
    <w:rsid w:val="003852B2"/>
    <w:rsid w:val="0038541E"/>
    <w:rsid w:val="00385D51"/>
    <w:rsid w:val="0038627B"/>
    <w:rsid w:val="00386D97"/>
    <w:rsid w:val="003877E8"/>
    <w:rsid w:val="0039006A"/>
    <w:rsid w:val="003900BC"/>
    <w:rsid w:val="00390A64"/>
    <w:rsid w:val="00390C4A"/>
    <w:rsid w:val="00390CEF"/>
    <w:rsid w:val="00391A28"/>
    <w:rsid w:val="003926F7"/>
    <w:rsid w:val="003931C7"/>
    <w:rsid w:val="00394140"/>
    <w:rsid w:val="00394C79"/>
    <w:rsid w:val="003959C1"/>
    <w:rsid w:val="00396383"/>
    <w:rsid w:val="003963B1"/>
    <w:rsid w:val="00396816"/>
    <w:rsid w:val="00397047"/>
    <w:rsid w:val="003977A5"/>
    <w:rsid w:val="003A0B08"/>
    <w:rsid w:val="003A1AC9"/>
    <w:rsid w:val="003A2591"/>
    <w:rsid w:val="003A2DE6"/>
    <w:rsid w:val="003A33DF"/>
    <w:rsid w:val="003A3C18"/>
    <w:rsid w:val="003A49B0"/>
    <w:rsid w:val="003A59D1"/>
    <w:rsid w:val="003A654D"/>
    <w:rsid w:val="003A6D35"/>
    <w:rsid w:val="003B016B"/>
    <w:rsid w:val="003B0410"/>
    <w:rsid w:val="003B1CEC"/>
    <w:rsid w:val="003B1DF4"/>
    <w:rsid w:val="003B21F5"/>
    <w:rsid w:val="003B243D"/>
    <w:rsid w:val="003B2747"/>
    <w:rsid w:val="003B2FE7"/>
    <w:rsid w:val="003B3A11"/>
    <w:rsid w:val="003B3C83"/>
    <w:rsid w:val="003B3F2F"/>
    <w:rsid w:val="003B5803"/>
    <w:rsid w:val="003B7265"/>
    <w:rsid w:val="003B7D2B"/>
    <w:rsid w:val="003C09D2"/>
    <w:rsid w:val="003C1232"/>
    <w:rsid w:val="003C1F62"/>
    <w:rsid w:val="003C2AC8"/>
    <w:rsid w:val="003C37B2"/>
    <w:rsid w:val="003C3814"/>
    <w:rsid w:val="003C4880"/>
    <w:rsid w:val="003C597D"/>
    <w:rsid w:val="003C5B84"/>
    <w:rsid w:val="003C746E"/>
    <w:rsid w:val="003D1099"/>
    <w:rsid w:val="003D19FF"/>
    <w:rsid w:val="003D2A31"/>
    <w:rsid w:val="003D407B"/>
    <w:rsid w:val="003D41DD"/>
    <w:rsid w:val="003E015C"/>
    <w:rsid w:val="003E1924"/>
    <w:rsid w:val="003E23A2"/>
    <w:rsid w:val="003E462C"/>
    <w:rsid w:val="003E602A"/>
    <w:rsid w:val="003E69F8"/>
    <w:rsid w:val="003E6A2D"/>
    <w:rsid w:val="003E6D9C"/>
    <w:rsid w:val="003E7359"/>
    <w:rsid w:val="003E7612"/>
    <w:rsid w:val="003E76E1"/>
    <w:rsid w:val="003E7E01"/>
    <w:rsid w:val="003F0600"/>
    <w:rsid w:val="003F0C5C"/>
    <w:rsid w:val="003F121C"/>
    <w:rsid w:val="003F194B"/>
    <w:rsid w:val="003F1BDB"/>
    <w:rsid w:val="003F2094"/>
    <w:rsid w:val="003F20D6"/>
    <w:rsid w:val="003F231B"/>
    <w:rsid w:val="003F5B6B"/>
    <w:rsid w:val="003F5C1C"/>
    <w:rsid w:val="003F5C6A"/>
    <w:rsid w:val="003F71CB"/>
    <w:rsid w:val="003F7C4C"/>
    <w:rsid w:val="00400E36"/>
    <w:rsid w:val="004011B2"/>
    <w:rsid w:val="00401C69"/>
    <w:rsid w:val="00402A08"/>
    <w:rsid w:val="00402A97"/>
    <w:rsid w:val="00403636"/>
    <w:rsid w:val="00404018"/>
    <w:rsid w:val="004053F0"/>
    <w:rsid w:val="004058CB"/>
    <w:rsid w:val="00405D3D"/>
    <w:rsid w:val="0040661F"/>
    <w:rsid w:val="004103D5"/>
    <w:rsid w:val="00410DE8"/>
    <w:rsid w:val="0041111F"/>
    <w:rsid w:val="00413313"/>
    <w:rsid w:val="0041554B"/>
    <w:rsid w:val="00422A08"/>
    <w:rsid w:val="00425E2D"/>
    <w:rsid w:val="004308E8"/>
    <w:rsid w:val="00430A68"/>
    <w:rsid w:val="00430CCB"/>
    <w:rsid w:val="00431A34"/>
    <w:rsid w:val="00433055"/>
    <w:rsid w:val="004330C6"/>
    <w:rsid w:val="0043453E"/>
    <w:rsid w:val="00434763"/>
    <w:rsid w:val="00434B58"/>
    <w:rsid w:val="00436052"/>
    <w:rsid w:val="00436EAD"/>
    <w:rsid w:val="00437019"/>
    <w:rsid w:val="00440259"/>
    <w:rsid w:val="00441218"/>
    <w:rsid w:val="00442BEA"/>
    <w:rsid w:val="00442E69"/>
    <w:rsid w:val="00443F7A"/>
    <w:rsid w:val="004443C7"/>
    <w:rsid w:val="00444F73"/>
    <w:rsid w:val="0044602B"/>
    <w:rsid w:val="0044634D"/>
    <w:rsid w:val="00446821"/>
    <w:rsid w:val="00447614"/>
    <w:rsid w:val="00447815"/>
    <w:rsid w:val="004479E4"/>
    <w:rsid w:val="00447BD6"/>
    <w:rsid w:val="00450D5F"/>
    <w:rsid w:val="00450FB5"/>
    <w:rsid w:val="00451074"/>
    <w:rsid w:val="004510D4"/>
    <w:rsid w:val="00454025"/>
    <w:rsid w:val="004540C0"/>
    <w:rsid w:val="00454CE0"/>
    <w:rsid w:val="00455681"/>
    <w:rsid w:val="00455820"/>
    <w:rsid w:val="00455954"/>
    <w:rsid w:val="00457284"/>
    <w:rsid w:val="00457732"/>
    <w:rsid w:val="00457E5D"/>
    <w:rsid w:val="00461358"/>
    <w:rsid w:val="00461BCE"/>
    <w:rsid w:val="00462C1E"/>
    <w:rsid w:val="00462FEA"/>
    <w:rsid w:val="004630A8"/>
    <w:rsid w:val="00463302"/>
    <w:rsid w:val="00463349"/>
    <w:rsid w:val="00463A59"/>
    <w:rsid w:val="00463C38"/>
    <w:rsid w:val="0046413C"/>
    <w:rsid w:val="0046426A"/>
    <w:rsid w:val="00464489"/>
    <w:rsid w:val="00465CB8"/>
    <w:rsid w:val="004663E4"/>
    <w:rsid w:val="0046782D"/>
    <w:rsid w:val="00471354"/>
    <w:rsid w:val="004714EC"/>
    <w:rsid w:val="00471B9D"/>
    <w:rsid w:val="00471C5A"/>
    <w:rsid w:val="00471EF2"/>
    <w:rsid w:val="00472BA2"/>
    <w:rsid w:val="00472FE5"/>
    <w:rsid w:val="004733C4"/>
    <w:rsid w:val="004735AC"/>
    <w:rsid w:val="00473AF0"/>
    <w:rsid w:val="00473FBA"/>
    <w:rsid w:val="00473FD7"/>
    <w:rsid w:val="0047489E"/>
    <w:rsid w:val="004753AF"/>
    <w:rsid w:val="004755BC"/>
    <w:rsid w:val="004769AB"/>
    <w:rsid w:val="0047737E"/>
    <w:rsid w:val="00477BDC"/>
    <w:rsid w:val="004809A8"/>
    <w:rsid w:val="00480BE1"/>
    <w:rsid w:val="00481912"/>
    <w:rsid w:val="00481933"/>
    <w:rsid w:val="00481995"/>
    <w:rsid w:val="00483C9E"/>
    <w:rsid w:val="00485054"/>
    <w:rsid w:val="00486374"/>
    <w:rsid w:val="00486814"/>
    <w:rsid w:val="004900AA"/>
    <w:rsid w:val="004909CB"/>
    <w:rsid w:val="004910E4"/>
    <w:rsid w:val="00491856"/>
    <w:rsid w:val="00492A5A"/>
    <w:rsid w:val="00492A89"/>
    <w:rsid w:val="0049300A"/>
    <w:rsid w:val="0049300D"/>
    <w:rsid w:val="00493B8A"/>
    <w:rsid w:val="004940BC"/>
    <w:rsid w:val="004944C4"/>
    <w:rsid w:val="00494AE2"/>
    <w:rsid w:val="00494D75"/>
    <w:rsid w:val="004960C6"/>
    <w:rsid w:val="004A01B0"/>
    <w:rsid w:val="004A059F"/>
    <w:rsid w:val="004A073B"/>
    <w:rsid w:val="004A0800"/>
    <w:rsid w:val="004A26A5"/>
    <w:rsid w:val="004A2D9F"/>
    <w:rsid w:val="004A4871"/>
    <w:rsid w:val="004A4E86"/>
    <w:rsid w:val="004A5E98"/>
    <w:rsid w:val="004A604B"/>
    <w:rsid w:val="004B07EB"/>
    <w:rsid w:val="004B0B96"/>
    <w:rsid w:val="004B1D97"/>
    <w:rsid w:val="004B20C0"/>
    <w:rsid w:val="004B2544"/>
    <w:rsid w:val="004B2A1D"/>
    <w:rsid w:val="004B2FE0"/>
    <w:rsid w:val="004B4827"/>
    <w:rsid w:val="004B51DB"/>
    <w:rsid w:val="004B5552"/>
    <w:rsid w:val="004B639A"/>
    <w:rsid w:val="004B6CBC"/>
    <w:rsid w:val="004B701D"/>
    <w:rsid w:val="004C11B2"/>
    <w:rsid w:val="004C1681"/>
    <w:rsid w:val="004C1889"/>
    <w:rsid w:val="004C18CF"/>
    <w:rsid w:val="004C295B"/>
    <w:rsid w:val="004C2A43"/>
    <w:rsid w:val="004C2FAB"/>
    <w:rsid w:val="004C2FFF"/>
    <w:rsid w:val="004C3895"/>
    <w:rsid w:val="004C4C92"/>
    <w:rsid w:val="004C53BF"/>
    <w:rsid w:val="004C5F8D"/>
    <w:rsid w:val="004C6715"/>
    <w:rsid w:val="004C7C81"/>
    <w:rsid w:val="004D0D5F"/>
    <w:rsid w:val="004D1519"/>
    <w:rsid w:val="004D2504"/>
    <w:rsid w:val="004D2BBC"/>
    <w:rsid w:val="004D2C29"/>
    <w:rsid w:val="004D31AF"/>
    <w:rsid w:val="004D399C"/>
    <w:rsid w:val="004D4362"/>
    <w:rsid w:val="004D504F"/>
    <w:rsid w:val="004D5122"/>
    <w:rsid w:val="004D5225"/>
    <w:rsid w:val="004D559A"/>
    <w:rsid w:val="004D5978"/>
    <w:rsid w:val="004D606A"/>
    <w:rsid w:val="004D7931"/>
    <w:rsid w:val="004E0178"/>
    <w:rsid w:val="004E2AEE"/>
    <w:rsid w:val="004E2ED0"/>
    <w:rsid w:val="004E3F43"/>
    <w:rsid w:val="004E40AE"/>
    <w:rsid w:val="004E4529"/>
    <w:rsid w:val="004E49F4"/>
    <w:rsid w:val="004E4B58"/>
    <w:rsid w:val="004E6243"/>
    <w:rsid w:val="004E77BE"/>
    <w:rsid w:val="004F10DB"/>
    <w:rsid w:val="004F14E6"/>
    <w:rsid w:val="004F18A0"/>
    <w:rsid w:val="004F1FFD"/>
    <w:rsid w:val="004F2775"/>
    <w:rsid w:val="004F39DE"/>
    <w:rsid w:val="004F3B31"/>
    <w:rsid w:val="004F3E94"/>
    <w:rsid w:val="004F4D12"/>
    <w:rsid w:val="004F5097"/>
    <w:rsid w:val="004F5138"/>
    <w:rsid w:val="004F66B0"/>
    <w:rsid w:val="00500F1B"/>
    <w:rsid w:val="0050102C"/>
    <w:rsid w:val="00501B3C"/>
    <w:rsid w:val="0050316E"/>
    <w:rsid w:val="005034D5"/>
    <w:rsid w:val="00503F06"/>
    <w:rsid w:val="00504729"/>
    <w:rsid w:val="00504C74"/>
    <w:rsid w:val="00504E38"/>
    <w:rsid w:val="00505C0B"/>
    <w:rsid w:val="00505C1C"/>
    <w:rsid w:val="00506963"/>
    <w:rsid w:val="0051051C"/>
    <w:rsid w:val="005105B5"/>
    <w:rsid w:val="00512271"/>
    <w:rsid w:val="00512431"/>
    <w:rsid w:val="00512601"/>
    <w:rsid w:val="00512ED9"/>
    <w:rsid w:val="00513415"/>
    <w:rsid w:val="00514816"/>
    <w:rsid w:val="0051600F"/>
    <w:rsid w:val="00517023"/>
    <w:rsid w:val="00517655"/>
    <w:rsid w:val="005201E2"/>
    <w:rsid w:val="0052043C"/>
    <w:rsid w:val="005204D6"/>
    <w:rsid w:val="00520E8D"/>
    <w:rsid w:val="00520EA9"/>
    <w:rsid w:val="00520EC4"/>
    <w:rsid w:val="00521065"/>
    <w:rsid w:val="005211ED"/>
    <w:rsid w:val="00521FBA"/>
    <w:rsid w:val="00522058"/>
    <w:rsid w:val="005237BB"/>
    <w:rsid w:val="00524755"/>
    <w:rsid w:val="0052743C"/>
    <w:rsid w:val="00527577"/>
    <w:rsid w:val="005300BB"/>
    <w:rsid w:val="005306B8"/>
    <w:rsid w:val="00530839"/>
    <w:rsid w:val="00531B50"/>
    <w:rsid w:val="00531DFE"/>
    <w:rsid w:val="005320A7"/>
    <w:rsid w:val="005332BF"/>
    <w:rsid w:val="00533463"/>
    <w:rsid w:val="005339BB"/>
    <w:rsid w:val="00534A2F"/>
    <w:rsid w:val="00534ED0"/>
    <w:rsid w:val="00536487"/>
    <w:rsid w:val="00536EBB"/>
    <w:rsid w:val="00537169"/>
    <w:rsid w:val="0053732C"/>
    <w:rsid w:val="00537C05"/>
    <w:rsid w:val="00537F05"/>
    <w:rsid w:val="005408FB"/>
    <w:rsid w:val="00540D00"/>
    <w:rsid w:val="005413F5"/>
    <w:rsid w:val="0054292E"/>
    <w:rsid w:val="0054447A"/>
    <w:rsid w:val="005460CF"/>
    <w:rsid w:val="005464C9"/>
    <w:rsid w:val="00546713"/>
    <w:rsid w:val="005477B8"/>
    <w:rsid w:val="0055023E"/>
    <w:rsid w:val="00550627"/>
    <w:rsid w:val="00550902"/>
    <w:rsid w:val="00550B20"/>
    <w:rsid w:val="00551822"/>
    <w:rsid w:val="005520BD"/>
    <w:rsid w:val="00552D9B"/>
    <w:rsid w:val="00553691"/>
    <w:rsid w:val="00553965"/>
    <w:rsid w:val="00553AEF"/>
    <w:rsid w:val="00554233"/>
    <w:rsid w:val="00554F72"/>
    <w:rsid w:val="005566AC"/>
    <w:rsid w:val="00556A7F"/>
    <w:rsid w:val="00556EE9"/>
    <w:rsid w:val="00557300"/>
    <w:rsid w:val="005574E5"/>
    <w:rsid w:val="00557F38"/>
    <w:rsid w:val="00560561"/>
    <w:rsid w:val="00561A4F"/>
    <w:rsid w:val="00562AD7"/>
    <w:rsid w:val="0056413C"/>
    <w:rsid w:val="00564918"/>
    <w:rsid w:val="00564CF0"/>
    <w:rsid w:val="00565E19"/>
    <w:rsid w:val="00567727"/>
    <w:rsid w:val="00567873"/>
    <w:rsid w:val="005710E9"/>
    <w:rsid w:val="00571968"/>
    <w:rsid w:val="00571AF3"/>
    <w:rsid w:val="00572DDD"/>
    <w:rsid w:val="00572EB5"/>
    <w:rsid w:val="00573610"/>
    <w:rsid w:val="00573808"/>
    <w:rsid w:val="00574D39"/>
    <w:rsid w:val="00575C77"/>
    <w:rsid w:val="00577153"/>
    <w:rsid w:val="0057787E"/>
    <w:rsid w:val="00577B79"/>
    <w:rsid w:val="00577D5B"/>
    <w:rsid w:val="005810EB"/>
    <w:rsid w:val="00583AF5"/>
    <w:rsid w:val="005847F9"/>
    <w:rsid w:val="00584912"/>
    <w:rsid w:val="00584DD7"/>
    <w:rsid w:val="00586117"/>
    <w:rsid w:val="00586ED1"/>
    <w:rsid w:val="00587135"/>
    <w:rsid w:val="00590717"/>
    <w:rsid w:val="0059112A"/>
    <w:rsid w:val="00591256"/>
    <w:rsid w:val="0059159A"/>
    <w:rsid w:val="00591DDE"/>
    <w:rsid w:val="00592F6B"/>
    <w:rsid w:val="00592FBE"/>
    <w:rsid w:val="005947A1"/>
    <w:rsid w:val="0059498F"/>
    <w:rsid w:val="005950E1"/>
    <w:rsid w:val="0059521E"/>
    <w:rsid w:val="00595351"/>
    <w:rsid w:val="00595492"/>
    <w:rsid w:val="00596570"/>
    <w:rsid w:val="00596C1B"/>
    <w:rsid w:val="00597797"/>
    <w:rsid w:val="00597DAD"/>
    <w:rsid w:val="005A08CD"/>
    <w:rsid w:val="005A0917"/>
    <w:rsid w:val="005A1445"/>
    <w:rsid w:val="005A175F"/>
    <w:rsid w:val="005A1F33"/>
    <w:rsid w:val="005A3500"/>
    <w:rsid w:val="005A37E0"/>
    <w:rsid w:val="005A512A"/>
    <w:rsid w:val="005A5391"/>
    <w:rsid w:val="005A5F62"/>
    <w:rsid w:val="005A6C03"/>
    <w:rsid w:val="005A6CE9"/>
    <w:rsid w:val="005A704F"/>
    <w:rsid w:val="005B2A5B"/>
    <w:rsid w:val="005B2FF6"/>
    <w:rsid w:val="005B4708"/>
    <w:rsid w:val="005B51BC"/>
    <w:rsid w:val="005B55D3"/>
    <w:rsid w:val="005B5BD8"/>
    <w:rsid w:val="005B66BF"/>
    <w:rsid w:val="005C13B0"/>
    <w:rsid w:val="005C2224"/>
    <w:rsid w:val="005C2539"/>
    <w:rsid w:val="005C27B9"/>
    <w:rsid w:val="005C3162"/>
    <w:rsid w:val="005C3978"/>
    <w:rsid w:val="005C4428"/>
    <w:rsid w:val="005C481A"/>
    <w:rsid w:val="005C4FA4"/>
    <w:rsid w:val="005C5527"/>
    <w:rsid w:val="005C6274"/>
    <w:rsid w:val="005C716E"/>
    <w:rsid w:val="005C7A1D"/>
    <w:rsid w:val="005C7CBA"/>
    <w:rsid w:val="005D2AEA"/>
    <w:rsid w:val="005D2B49"/>
    <w:rsid w:val="005D2C51"/>
    <w:rsid w:val="005D4779"/>
    <w:rsid w:val="005D5A0D"/>
    <w:rsid w:val="005D754E"/>
    <w:rsid w:val="005D7731"/>
    <w:rsid w:val="005E07F3"/>
    <w:rsid w:val="005E0DC7"/>
    <w:rsid w:val="005E1514"/>
    <w:rsid w:val="005E252E"/>
    <w:rsid w:val="005E32AE"/>
    <w:rsid w:val="005E33C3"/>
    <w:rsid w:val="005E3455"/>
    <w:rsid w:val="005E5163"/>
    <w:rsid w:val="005E5342"/>
    <w:rsid w:val="005E5BCE"/>
    <w:rsid w:val="005E675C"/>
    <w:rsid w:val="005E6CD5"/>
    <w:rsid w:val="005E767F"/>
    <w:rsid w:val="005F088B"/>
    <w:rsid w:val="005F0CAD"/>
    <w:rsid w:val="005F1A36"/>
    <w:rsid w:val="005F1CF8"/>
    <w:rsid w:val="005F206A"/>
    <w:rsid w:val="005F44DD"/>
    <w:rsid w:val="005F4F2C"/>
    <w:rsid w:val="005F4FD0"/>
    <w:rsid w:val="005F6474"/>
    <w:rsid w:val="005F68AF"/>
    <w:rsid w:val="005F6E49"/>
    <w:rsid w:val="005F70F2"/>
    <w:rsid w:val="005F7F30"/>
    <w:rsid w:val="00600FA3"/>
    <w:rsid w:val="00602493"/>
    <w:rsid w:val="00602C3B"/>
    <w:rsid w:val="0060336F"/>
    <w:rsid w:val="00603733"/>
    <w:rsid w:val="006039E8"/>
    <w:rsid w:val="00603A0B"/>
    <w:rsid w:val="00603ED3"/>
    <w:rsid w:val="006045F2"/>
    <w:rsid w:val="00606366"/>
    <w:rsid w:val="006064BD"/>
    <w:rsid w:val="006068A7"/>
    <w:rsid w:val="00606D31"/>
    <w:rsid w:val="00607450"/>
    <w:rsid w:val="00610A24"/>
    <w:rsid w:val="006110AB"/>
    <w:rsid w:val="00611A07"/>
    <w:rsid w:val="006123AE"/>
    <w:rsid w:val="0061383B"/>
    <w:rsid w:val="00613CB9"/>
    <w:rsid w:val="00614D34"/>
    <w:rsid w:val="0061503B"/>
    <w:rsid w:val="006156F4"/>
    <w:rsid w:val="00615B6C"/>
    <w:rsid w:val="006160CD"/>
    <w:rsid w:val="00616107"/>
    <w:rsid w:val="00617A8A"/>
    <w:rsid w:val="00617BF5"/>
    <w:rsid w:val="00621595"/>
    <w:rsid w:val="00622516"/>
    <w:rsid w:val="00622716"/>
    <w:rsid w:val="00622BF7"/>
    <w:rsid w:val="00624B2B"/>
    <w:rsid w:val="00626046"/>
    <w:rsid w:val="00627CBE"/>
    <w:rsid w:val="00627EE2"/>
    <w:rsid w:val="00630D32"/>
    <w:rsid w:val="006313CC"/>
    <w:rsid w:val="006313E6"/>
    <w:rsid w:val="00631791"/>
    <w:rsid w:val="00632348"/>
    <w:rsid w:val="0063292A"/>
    <w:rsid w:val="00633182"/>
    <w:rsid w:val="00633244"/>
    <w:rsid w:val="0063328C"/>
    <w:rsid w:val="00633366"/>
    <w:rsid w:val="0063353E"/>
    <w:rsid w:val="00633C08"/>
    <w:rsid w:val="00634B7D"/>
    <w:rsid w:val="00634E23"/>
    <w:rsid w:val="00635647"/>
    <w:rsid w:val="0063585D"/>
    <w:rsid w:val="00636706"/>
    <w:rsid w:val="00636D8D"/>
    <w:rsid w:val="00637229"/>
    <w:rsid w:val="006402C4"/>
    <w:rsid w:val="00640693"/>
    <w:rsid w:val="00641C19"/>
    <w:rsid w:val="00644278"/>
    <w:rsid w:val="006449E2"/>
    <w:rsid w:val="006463D4"/>
    <w:rsid w:val="006465C5"/>
    <w:rsid w:val="006472C4"/>
    <w:rsid w:val="00647F15"/>
    <w:rsid w:val="006501FF"/>
    <w:rsid w:val="00650B80"/>
    <w:rsid w:val="006518FE"/>
    <w:rsid w:val="0065293C"/>
    <w:rsid w:val="006537DC"/>
    <w:rsid w:val="006553B0"/>
    <w:rsid w:val="00655A1E"/>
    <w:rsid w:val="00655A6B"/>
    <w:rsid w:val="00655DAE"/>
    <w:rsid w:val="00655FC2"/>
    <w:rsid w:val="006563F3"/>
    <w:rsid w:val="00657A5F"/>
    <w:rsid w:val="00660279"/>
    <w:rsid w:val="00660DC2"/>
    <w:rsid w:val="0066158E"/>
    <w:rsid w:val="00662702"/>
    <w:rsid w:val="00662AFC"/>
    <w:rsid w:val="006639C6"/>
    <w:rsid w:val="006648EB"/>
    <w:rsid w:val="00667336"/>
    <w:rsid w:val="0066763D"/>
    <w:rsid w:val="00667E18"/>
    <w:rsid w:val="00670DB9"/>
    <w:rsid w:val="0067123F"/>
    <w:rsid w:val="0067126B"/>
    <w:rsid w:val="0067166C"/>
    <w:rsid w:val="0067208A"/>
    <w:rsid w:val="00672B40"/>
    <w:rsid w:val="00673447"/>
    <w:rsid w:val="00673F9F"/>
    <w:rsid w:val="006755E2"/>
    <w:rsid w:val="006758CB"/>
    <w:rsid w:val="00676CB1"/>
    <w:rsid w:val="00676E0A"/>
    <w:rsid w:val="00677CDE"/>
    <w:rsid w:val="006800E2"/>
    <w:rsid w:val="00680A6A"/>
    <w:rsid w:val="00680FD2"/>
    <w:rsid w:val="0068188E"/>
    <w:rsid w:val="00682629"/>
    <w:rsid w:val="006828A0"/>
    <w:rsid w:val="00682A27"/>
    <w:rsid w:val="00682CBA"/>
    <w:rsid w:val="00683B00"/>
    <w:rsid w:val="00684743"/>
    <w:rsid w:val="00684D8F"/>
    <w:rsid w:val="006856EA"/>
    <w:rsid w:val="00685878"/>
    <w:rsid w:val="00686E7C"/>
    <w:rsid w:val="0068748D"/>
    <w:rsid w:val="00687E14"/>
    <w:rsid w:val="0069060D"/>
    <w:rsid w:val="006909E3"/>
    <w:rsid w:val="00691E26"/>
    <w:rsid w:val="006928BD"/>
    <w:rsid w:val="00692A36"/>
    <w:rsid w:val="00694DDE"/>
    <w:rsid w:val="00694F0C"/>
    <w:rsid w:val="00694FDA"/>
    <w:rsid w:val="0069558B"/>
    <w:rsid w:val="00697680"/>
    <w:rsid w:val="00697D51"/>
    <w:rsid w:val="00697E73"/>
    <w:rsid w:val="006A04F7"/>
    <w:rsid w:val="006A15BF"/>
    <w:rsid w:val="006A1711"/>
    <w:rsid w:val="006A266A"/>
    <w:rsid w:val="006A2B70"/>
    <w:rsid w:val="006A2E5B"/>
    <w:rsid w:val="006A3A58"/>
    <w:rsid w:val="006A40CB"/>
    <w:rsid w:val="006A6C0E"/>
    <w:rsid w:val="006A794A"/>
    <w:rsid w:val="006A7ABC"/>
    <w:rsid w:val="006B0D0B"/>
    <w:rsid w:val="006B11CA"/>
    <w:rsid w:val="006B2BA0"/>
    <w:rsid w:val="006B33DF"/>
    <w:rsid w:val="006B3599"/>
    <w:rsid w:val="006B3AF2"/>
    <w:rsid w:val="006B3FAD"/>
    <w:rsid w:val="006B416E"/>
    <w:rsid w:val="006B46DA"/>
    <w:rsid w:val="006B4997"/>
    <w:rsid w:val="006B4B12"/>
    <w:rsid w:val="006B4C5A"/>
    <w:rsid w:val="006B4EB0"/>
    <w:rsid w:val="006B519B"/>
    <w:rsid w:val="006B6321"/>
    <w:rsid w:val="006B7084"/>
    <w:rsid w:val="006B731A"/>
    <w:rsid w:val="006C0367"/>
    <w:rsid w:val="006C039E"/>
    <w:rsid w:val="006C0F7F"/>
    <w:rsid w:val="006C2AFA"/>
    <w:rsid w:val="006C363A"/>
    <w:rsid w:val="006C4849"/>
    <w:rsid w:val="006C4915"/>
    <w:rsid w:val="006C5C17"/>
    <w:rsid w:val="006C64B8"/>
    <w:rsid w:val="006D15CF"/>
    <w:rsid w:val="006D1B78"/>
    <w:rsid w:val="006D23FB"/>
    <w:rsid w:val="006D24CF"/>
    <w:rsid w:val="006D30B9"/>
    <w:rsid w:val="006D3943"/>
    <w:rsid w:val="006D3C01"/>
    <w:rsid w:val="006D411A"/>
    <w:rsid w:val="006D59E8"/>
    <w:rsid w:val="006D5D52"/>
    <w:rsid w:val="006D698B"/>
    <w:rsid w:val="006E025C"/>
    <w:rsid w:val="006E07E5"/>
    <w:rsid w:val="006E1349"/>
    <w:rsid w:val="006E1D18"/>
    <w:rsid w:val="006E20FB"/>
    <w:rsid w:val="006E2853"/>
    <w:rsid w:val="006E35A8"/>
    <w:rsid w:val="006E432D"/>
    <w:rsid w:val="006E447D"/>
    <w:rsid w:val="006E459F"/>
    <w:rsid w:val="006E478E"/>
    <w:rsid w:val="006E6C7D"/>
    <w:rsid w:val="006E6FE3"/>
    <w:rsid w:val="006E78F4"/>
    <w:rsid w:val="006F059B"/>
    <w:rsid w:val="006F0F9A"/>
    <w:rsid w:val="006F2BC5"/>
    <w:rsid w:val="006F32EF"/>
    <w:rsid w:val="006F35EA"/>
    <w:rsid w:val="006F38B2"/>
    <w:rsid w:val="006F4CAC"/>
    <w:rsid w:val="006F53AD"/>
    <w:rsid w:val="006F5FCA"/>
    <w:rsid w:val="006F7AAD"/>
    <w:rsid w:val="007000FD"/>
    <w:rsid w:val="007003C1"/>
    <w:rsid w:val="00700B18"/>
    <w:rsid w:val="00701039"/>
    <w:rsid w:val="00701131"/>
    <w:rsid w:val="00701375"/>
    <w:rsid w:val="00702FCD"/>
    <w:rsid w:val="00703DB6"/>
    <w:rsid w:val="00704BAA"/>
    <w:rsid w:val="00704ECF"/>
    <w:rsid w:val="00705218"/>
    <w:rsid w:val="00705A3F"/>
    <w:rsid w:val="00705F99"/>
    <w:rsid w:val="00707493"/>
    <w:rsid w:val="00710BF4"/>
    <w:rsid w:val="00710FAB"/>
    <w:rsid w:val="00711B4D"/>
    <w:rsid w:val="00711D83"/>
    <w:rsid w:val="0071261C"/>
    <w:rsid w:val="00712B1D"/>
    <w:rsid w:val="00712DE7"/>
    <w:rsid w:val="007131CD"/>
    <w:rsid w:val="0071368C"/>
    <w:rsid w:val="00713E63"/>
    <w:rsid w:val="00714EC4"/>
    <w:rsid w:val="007151B7"/>
    <w:rsid w:val="0071521E"/>
    <w:rsid w:val="0071567E"/>
    <w:rsid w:val="007208CC"/>
    <w:rsid w:val="00720910"/>
    <w:rsid w:val="00721753"/>
    <w:rsid w:val="00721B37"/>
    <w:rsid w:val="00721DE0"/>
    <w:rsid w:val="007221F3"/>
    <w:rsid w:val="00723B79"/>
    <w:rsid w:val="00725FE9"/>
    <w:rsid w:val="00726128"/>
    <w:rsid w:val="007274F6"/>
    <w:rsid w:val="00727A17"/>
    <w:rsid w:val="00727D93"/>
    <w:rsid w:val="00732565"/>
    <w:rsid w:val="0073314F"/>
    <w:rsid w:val="007333B4"/>
    <w:rsid w:val="00734435"/>
    <w:rsid w:val="00734D25"/>
    <w:rsid w:val="00734E45"/>
    <w:rsid w:val="007353A1"/>
    <w:rsid w:val="00735679"/>
    <w:rsid w:val="00735E28"/>
    <w:rsid w:val="007368B3"/>
    <w:rsid w:val="00736E1E"/>
    <w:rsid w:val="00736F47"/>
    <w:rsid w:val="00737463"/>
    <w:rsid w:val="0073768D"/>
    <w:rsid w:val="00737C8C"/>
    <w:rsid w:val="00737DC0"/>
    <w:rsid w:val="00737EE8"/>
    <w:rsid w:val="007400B8"/>
    <w:rsid w:val="0074082F"/>
    <w:rsid w:val="00740D6A"/>
    <w:rsid w:val="0074241E"/>
    <w:rsid w:val="00742426"/>
    <w:rsid w:val="00742F8E"/>
    <w:rsid w:val="007431F5"/>
    <w:rsid w:val="0074349A"/>
    <w:rsid w:val="007437A4"/>
    <w:rsid w:val="00743A18"/>
    <w:rsid w:val="00745ADF"/>
    <w:rsid w:val="00746898"/>
    <w:rsid w:val="007473CE"/>
    <w:rsid w:val="00751B25"/>
    <w:rsid w:val="00751F1A"/>
    <w:rsid w:val="0075312B"/>
    <w:rsid w:val="007531E2"/>
    <w:rsid w:val="0075399C"/>
    <w:rsid w:val="00753A9D"/>
    <w:rsid w:val="00754273"/>
    <w:rsid w:val="00755138"/>
    <w:rsid w:val="0075569D"/>
    <w:rsid w:val="00756CD4"/>
    <w:rsid w:val="007600B7"/>
    <w:rsid w:val="0076258D"/>
    <w:rsid w:val="00762D37"/>
    <w:rsid w:val="00763320"/>
    <w:rsid w:val="007642C4"/>
    <w:rsid w:val="00764F6B"/>
    <w:rsid w:val="007658D0"/>
    <w:rsid w:val="007664C1"/>
    <w:rsid w:val="00766F62"/>
    <w:rsid w:val="0076723A"/>
    <w:rsid w:val="00770623"/>
    <w:rsid w:val="007711D4"/>
    <w:rsid w:val="00772315"/>
    <w:rsid w:val="007725C0"/>
    <w:rsid w:val="00772774"/>
    <w:rsid w:val="0077601E"/>
    <w:rsid w:val="007766BE"/>
    <w:rsid w:val="00776D81"/>
    <w:rsid w:val="00777747"/>
    <w:rsid w:val="0078071F"/>
    <w:rsid w:val="00780738"/>
    <w:rsid w:val="00781683"/>
    <w:rsid w:val="00781AA7"/>
    <w:rsid w:val="007838E8"/>
    <w:rsid w:val="00785DD5"/>
    <w:rsid w:val="00786738"/>
    <w:rsid w:val="00786C0D"/>
    <w:rsid w:val="007872E9"/>
    <w:rsid w:val="00787320"/>
    <w:rsid w:val="007876CB"/>
    <w:rsid w:val="00790036"/>
    <w:rsid w:val="00790A1A"/>
    <w:rsid w:val="00791172"/>
    <w:rsid w:val="007911CA"/>
    <w:rsid w:val="00791374"/>
    <w:rsid w:val="00793E33"/>
    <w:rsid w:val="00794E7F"/>
    <w:rsid w:val="007957D9"/>
    <w:rsid w:val="00795D6D"/>
    <w:rsid w:val="00795DA2"/>
    <w:rsid w:val="00796049"/>
    <w:rsid w:val="00796C04"/>
    <w:rsid w:val="00797E3F"/>
    <w:rsid w:val="007A0C20"/>
    <w:rsid w:val="007A0C21"/>
    <w:rsid w:val="007A149C"/>
    <w:rsid w:val="007A463D"/>
    <w:rsid w:val="007A4FF1"/>
    <w:rsid w:val="007A56AD"/>
    <w:rsid w:val="007A5763"/>
    <w:rsid w:val="007A5C5F"/>
    <w:rsid w:val="007A5F01"/>
    <w:rsid w:val="007A63EF"/>
    <w:rsid w:val="007A6D4F"/>
    <w:rsid w:val="007A6F96"/>
    <w:rsid w:val="007A6FBB"/>
    <w:rsid w:val="007A7946"/>
    <w:rsid w:val="007A795C"/>
    <w:rsid w:val="007A7D13"/>
    <w:rsid w:val="007B0051"/>
    <w:rsid w:val="007B0533"/>
    <w:rsid w:val="007B0A3C"/>
    <w:rsid w:val="007B0D51"/>
    <w:rsid w:val="007B11B0"/>
    <w:rsid w:val="007B2A3A"/>
    <w:rsid w:val="007B36AE"/>
    <w:rsid w:val="007B421B"/>
    <w:rsid w:val="007B479C"/>
    <w:rsid w:val="007B4907"/>
    <w:rsid w:val="007B4A25"/>
    <w:rsid w:val="007B5193"/>
    <w:rsid w:val="007B5C31"/>
    <w:rsid w:val="007B712D"/>
    <w:rsid w:val="007B7358"/>
    <w:rsid w:val="007B74AC"/>
    <w:rsid w:val="007B74CF"/>
    <w:rsid w:val="007B7793"/>
    <w:rsid w:val="007C00CE"/>
    <w:rsid w:val="007C12E3"/>
    <w:rsid w:val="007C13F7"/>
    <w:rsid w:val="007C2C5F"/>
    <w:rsid w:val="007C3487"/>
    <w:rsid w:val="007C355A"/>
    <w:rsid w:val="007C5EA4"/>
    <w:rsid w:val="007C7359"/>
    <w:rsid w:val="007C7B02"/>
    <w:rsid w:val="007D0003"/>
    <w:rsid w:val="007D01E2"/>
    <w:rsid w:val="007D1404"/>
    <w:rsid w:val="007D2112"/>
    <w:rsid w:val="007D29A8"/>
    <w:rsid w:val="007D4BF8"/>
    <w:rsid w:val="007D5C64"/>
    <w:rsid w:val="007D643B"/>
    <w:rsid w:val="007D651D"/>
    <w:rsid w:val="007D6C6B"/>
    <w:rsid w:val="007D7909"/>
    <w:rsid w:val="007D7F43"/>
    <w:rsid w:val="007E071A"/>
    <w:rsid w:val="007E1236"/>
    <w:rsid w:val="007E14B4"/>
    <w:rsid w:val="007E19B3"/>
    <w:rsid w:val="007E3F09"/>
    <w:rsid w:val="007E486F"/>
    <w:rsid w:val="007E4E7D"/>
    <w:rsid w:val="007E4FA8"/>
    <w:rsid w:val="007E6836"/>
    <w:rsid w:val="007E6FED"/>
    <w:rsid w:val="007E7617"/>
    <w:rsid w:val="007E76C3"/>
    <w:rsid w:val="007F1110"/>
    <w:rsid w:val="007F1CE5"/>
    <w:rsid w:val="007F2302"/>
    <w:rsid w:val="007F3048"/>
    <w:rsid w:val="007F34EC"/>
    <w:rsid w:val="007F395C"/>
    <w:rsid w:val="007F48E2"/>
    <w:rsid w:val="007F516A"/>
    <w:rsid w:val="007F6A16"/>
    <w:rsid w:val="00800132"/>
    <w:rsid w:val="00800879"/>
    <w:rsid w:val="00800A48"/>
    <w:rsid w:val="008016A3"/>
    <w:rsid w:val="008016C4"/>
    <w:rsid w:val="00801937"/>
    <w:rsid w:val="008021AA"/>
    <w:rsid w:val="00802534"/>
    <w:rsid w:val="00803270"/>
    <w:rsid w:val="00803BEF"/>
    <w:rsid w:val="008046BD"/>
    <w:rsid w:val="008049A0"/>
    <w:rsid w:val="008050A4"/>
    <w:rsid w:val="008050B8"/>
    <w:rsid w:val="008058BA"/>
    <w:rsid w:val="00805F0C"/>
    <w:rsid w:val="00805F98"/>
    <w:rsid w:val="008063C9"/>
    <w:rsid w:val="00806B17"/>
    <w:rsid w:val="00806E4E"/>
    <w:rsid w:val="00807272"/>
    <w:rsid w:val="00807FBE"/>
    <w:rsid w:val="008101AD"/>
    <w:rsid w:val="00813C30"/>
    <w:rsid w:val="00814000"/>
    <w:rsid w:val="008140C8"/>
    <w:rsid w:val="00814D44"/>
    <w:rsid w:val="00814E25"/>
    <w:rsid w:val="00815AEB"/>
    <w:rsid w:val="0081622E"/>
    <w:rsid w:val="00817287"/>
    <w:rsid w:val="00817A02"/>
    <w:rsid w:val="008212CE"/>
    <w:rsid w:val="00821529"/>
    <w:rsid w:val="00821C49"/>
    <w:rsid w:val="00822652"/>
    <w:rsid w:val="008228A8"/>
    <w:rsid w:val="00822B20"/>
    <w:rsid w:val="00823E63"/>
    <w:rsid w:val="00823E92"/>
    <w:rsid w:val="00824E80"/>
    <w:rsid w:val="008254E5"/>
    <w:rsid w:val="00825866"/>
    <w:rsid w:val="00826320"/>
    <w:rsid w:val="008267F7"/>
    <w:rsid w:val="008270AF"/>
    <w:rsid w:val="00827332"/>
    <w:rsid w:val="00830A8D"/>
    <w:rsid w:val="00832A00"/>
    <w:rsid w:val="00834057"/>
    <w:rsid w:val="00836114"/>
    <w:rsid w:val="00836ABC"/>
    <w:rsid w:val="00836D4D"/>
    <w:rsid w:val="00836F2D"/>
    <w:rsid w:val="008372F0"/>
    <w:rsid w:val="00837908"/>
    <w:rsid w:val="00837EC1"/>
    <w:rsid w:val="008404E3"/>
    <w:rsid w:val="008415CE"/>
    <w:rsid w:val="00842ACC"/>
    <w:rsid w:val="0084324C"/>
    <w:rsid w:val="008435E0"/>
    <w:rsid w:val="00843FD6"/>
    <w:rsid w:val="008443EF"/>
    <w:rsid w:val="00845159"/>
    <w:rsid w:val="0084519F"/>
    <w:rsid w:val="00845442"/>
    <w:rsid w:val="0084581C"/>
    <w:rsid w:val="00845A9D"/>
    <w:rsid w:val="00846265"/>
    <w:rsid w:val="00846549"/>
    <w:rsid w:val="0084696D"/>
    <w:rsid w:val="0084719A"/>
    <w:rsid w:val="0085025E"/>
    <w:rsid w:val="008506C3"/>
    <w:rsid w:val="008511CF"/>
    <w:rsid w:val="00851247"/>
    <w:rsid w:val="00852024"/>
    <w:rsid w:val="0085214F"/>
    <w:rsid w:val="008524EA"/>
    <w:rsid w:val="008532D8"/>
    <w:rsid w:val="00853785"/>
    <w:rsid w:val="0085387F"/>
    <w:rsid w:val="00853F40"/>
    <w:rsid w:val="008540DE"/>
    <w:rsid w:val="008545A5"/>
    <w:rsid w:val="00854D86"/>
    <w:rsid w:val="00854E0B"/>
    <w:rsid w:val="00856629"/>
    <w:rsid w:val="00857A9A"/>
    <w:rsid w:val="00860782"/>
    <w:rsid w:val="008609AB"/>
    <w:rsid w:val="00860D46"/>
    <w:rsid w:val="00861291"/>
    <w:rsid w:val="00861E5A"/>
    <w:rsid w:val="00862798"/>
    <w:rsid w:val="00862C6C"/>
    <w:rsid w:val="0086333B"/>
    <w:rsid w:val="00863912"/>
    <w:rsid w:val="00865AD3"/>
    <w:rsid w:val="00866951"/>
    <w:rsid w:val="00867B16"/>
    <w:rsid w:val="008700EB"/>
    <w:rsid w:val="0087021A"/>
    <w:rsid w:val="008704F6"/>
    <w:rsid w:val="0087092A"/>
    <w:rsid w:val="00870F58"/>
    <w:rsid w:val="008730C6"/>
    <w:rsid w:val="00873C77"/>
    <w:rsid w:val="00875730"/>
    <w:rsid w:val="00876B77"/>
    <w:rsid w:val="00876FB1"/>
    <w:rsid w:val="00880062"/>
    <w:rsid w:val="008800CF"/>
    <w:rsid w:val="00880912"/>
    <w:rsid w:val="00880ACE"/>
    <w:rsid w:val="00881578"/>
    <w:rsid w:val="00881CFF"/>
    <w:rsid w:val="00882A6D"/>
    <w:rsid w:val="00882D12"/>
    <w:rsid w:val="0088381A"/>
    <w:rsid w:val="00883F84"/>
    <w:rsid w:val="008840F9"/>
    <w:rsid w:val="00884CBD"/>
    <w:rsid w:val="00885901"/>
    <w:rsid w:val="00885BB3"/>
    <w:rsid w:val="00886C38"/>
    <w:rsid w:val="008876CA"/>
    <w:rsid w:val="0089040E"/>
    <w:rsid w:val="00890B4D"/>
    <w:rsid w:val="00892431"/>
    <w:rsid w:val="008925B4"/>
    <w:rsid w:val="00892A50"/>
    <w:rsid w:val="00892AAC"/>
    <w:rsid w:val="00893014"/>
    <w:rsid w:val="008936BB"/>
    <w:rsid w:val="00893929"/>
    <w:rsid w:val="008944D1"/>
    <w:rsid w:val="00895887"/>
    <w:rsid w:val="00895CCA"/>
    <w:rsid w:val="008964D4"/>
    <w:rsid w:val="00896532"/>
    <w:rsid w:val="00896C5B"/>
    <w:rsid w:val="00896FD0"/>
    <w:rsid w:val="00897751"/>
    <w:rsid w:val="00897AB6"/>
    <w:rsid w:val="008A0700"/>
    <w:rsid w:val="008A14D4"/>
    <w:rsid w:val="008A1DBA"/>
    <w:rsid w:val="008A2E8A"/>
    <w:rsid w:val="008A445D"/>
    <w:rsid w:val="008A4B10"/>
    <w:rsid w:val="008A4EB1"/>
    <w:rsid w:val="008A56FD"/>
    <w:rsid w:val="008A7451"/>
    <w:rsid w:val="008A7534"/>
    <w:rsid w:val="008B02C5"/>
    <w:rsid w:val="008B07EF"/>
    <w:rsid w:val="008B08A1"/>
    <w:rsid w:val="008B0F53"/>
    <w:rsid w:val="008B1631"/>
    <w:rsid w:val="008B33B7"/>
    <w:rsid w:val="008B3762"/>
    <w:rsid w:val="008B3DCA"/>
    <w:rsid w:val="008B4BDE"/>
    <w:rsid w:val="008B5593"/>
    <w:rsid w:val="008B6C56"/>
    <w:rsid w:val="008B7CB7"/>
    <w:rsid w:val="008B7D9F"/>
    <w:rsid w:val="008C0757"/>
    <w:rsid w:val="008C16DF"/>
    <w:rsid w:val="008C1E2E"/>
    <w:rsid w:val="008C258A"/>
    <w:rsid w:val="008C2696"/>
    <w:rsid w:val="008C2939"/>
    <w:rsid w:val="008C3755"/>
    <w:rsid w:val="008C42D2"/>
    <w:rsid w:val="008C43F6"/>
    <w:rsid w:val="008C4B2B"/>
    <w:rsid w:val="008C4D8B"/>
    <w:rsid w:val="008C53DA"/>
    <w:rsid w:val="008C5554"/>
    <w:rsid w:val="008C7289"/>
    <w:rsid w:val="008C7ADA"/>
    <w:rsid w:val="008C7F91"/>
    <w:rsid w:val="008D05A4"/>
    <w:rsid w:val="008D0F4A"/>
    <w:rsid w:val="008D1C91"/>
    <w:rsid w:val="008D1ED1"/>
    <w:rsid w:val="008D3716"/>
    <w:rsid w:val="008D410E"/>
    <w:rsid w:val="008D45E7"/>
    <w:rsid w:val="008D587E"/>
    <w:rsid w:val="008D5B54"/>
    <w:rsid w:val="008D5F77"/>
    <w:rsid w:val="008D6200"/>
    <w:rsid w:val="008D72CC"/>
    <w:rsid w:val="008D72FE"/>
    <w:rsid w:val="008D7777"/>
    <w:rsid w:val="008D7C1E"/>
    <w:rsid w:val="008E07A8"/>
    <w:rsid w:val="008E11B2"/>
    <w:rsid w:val="008E147A"/>
    <w:rsid w:val="008E3364"/>
    <w:rsid w:val="008E35CB"/>
    <w:rsid w:val="008E3C3A"/>
    <w:rsid w:val="008E4FC4"/>
    <w:rsid w:val="008E5777"/>
    <w:rsid w:val="008E6384"/>
    <w:rsid w:val="008E6507"/>
    <w:rsid w:val="008E72DA"/>
    <w:rsid w:val="008E7965"/>
    <w:rsid w:val="008E7DE4"/>
    <w:rsid w:val="008F0428"/>
    <w:rsid w:val="008F0436"/>
    <w:rsid w:val="008F0EAE"/>
    <w:rsid w:val="008F2E87"/>
    <w:rsid w:val="008F3597"/>
    <w:rsid w:val="008F49D4"/>
    <w:rsid w:val="008F535D"/>
    <w:rsid w:val="008F5A90"/>
    <w:rsid w:val="008F5B59"/>
    <w:rsid w:val="008F6513"/>
    <w:rsid w:val="008F68FA"/>
    <w:rsid w:val="008F69C1"/>
    <w:rsid w:val="008F6E7F"/>
    <w:rsid w:val="00901315"/>
    <w:rsid w:val="00901414"/>
    <w:rsid w:val="00902F23"/>
    <w:rsid w:val="009038C6"/>
    <w:rsid w:val="00903AAC"/>
    <w:rsid w:val="00904AC4"/>
    <w:rsid w:val="00907413"/>
    <w:rsid w:val="00907D6E"/>
    <w:rsid w:val="0091099D"/>
    <w:rsid w:val="00910A6A"/>
    <w:rsid w:val="0091104E"/>
    <w:rsid w:val="0091156C"/>
    <w:rsid w:val="00912709"/>
    <w:rsid w:val="009136CF"/>
    <w:rsid w:val="00913C32"/>
    <w:rsid w:val="009145C7"/>
    <w:rsid w:val="0091534F"/>
    <w:rsid w:val="009159D3"/>
    <w:rsid w:val="00915A9E"/>
    <w:rsid w:val="0091704E"/>
    <w:rsid w:val="00917493"/>
    <w:rsid w:val="00917F5F"/>
    <w:rsid w:val="00917FCB"/>
    <w:rsid w:val="00921201"/>
    <w:rsid w:val="00921A0A"/>
    <w:rsid w:val="00921EA3"/>
    <w:rsid w:val="0092294A"/>
    <w:rsid w:val="0092309C"/>
    <w:rsid w:val="00924548"/>
    <w:rsid w:val="00924C83"/>
    <w:rsid w:val="00924D99"/>
    <w:rsid w:val="00924E60"/>
    <w:rsid w:val="00924F23"/>
    <w:rsid w:val="00925727"/>
    <w:rsid w:val="009258AA"/>
    <w:rsid w:val="00925FD7"/>
    <w:rsid w:val="0092611B"/>
    <w:rsid w:val="009262DA"/>
    <w:rsid w:val="00926F70"/>
    <w:rsid w:val="009270DF"/>
    <w:rsid w:val="00927699"/>
    <w:rsid w:val="00931A48"/>
    <w:rsid w:val="009329A3"/>
    <w:rsid w:val="009336F5"/>
    <w:rsid w:val="00935009"/>
    <w:rsid w:val="009360B4"/>
    <w:rsid w:val="009366D2"/>
    <w:rsid w:val="0093722E"/>
    <w:rsid w:val="00940ABC"/>
    <w:rsid w:val="00941040"/>
    <w:rsid w:val="009434BC"/>
    <w:rsid w:val="00943730"/>
    <w:rsid w:val="009437BB"/>
    <w:rsid w:val="0094396F"/>
    <w:rsid w:val="00943BC0"/>
    <w:rsid w:val="00945ACB"/>
    <w:rsid w:val="00945EB3"/>
    <w:rsid w:val="00946776"/>
    <w:rsid w:val="00946A9D"/>
    <w:rsid w:val="00946B90"/>
    <w:rsid w:val="00947626"/>
    <w:rsid w:val="00947A28"/>
    <w:rsid w:val="00953F57"/>
    <w:rsid w:val="009544AC"/>
    <w:rsid w:val="00954827"/>
    <w:rsid w:val="00957B12"/>
    <w:rsid w:val="00961AB8"/>
    <w:rsid w:val="00962A9A"/>
    <w:rsid w:val="00963735"/>
    <w:rsid w:val="00963A5E"/>
    <w:rsid w:val="00963C86"/>
    <w:rsid w:val="009643E6"/>
    <w:rsid w:val="00964789"/>
    <w:rsid w:val="00964A69"/>
    <w:rsid w:val="00964B6A"/>
    <w:rsid w:val="00964E2B"/>
    <w:rsid w:val="00966722"/>
    <w:rsid w:val="00966831"/>
    <w:rsid w:val="00967683"/>
    <w:rsid w:val="009678E8"/>
    <w:rsid w:val="00970431"/>
    <w:rsid w:val="0097191A"/>
    <w:rsid w:val="009722D6"/>
    <w:rsid w:val="009729A1"/>
    <w:rsid w:val="00972AFF"/>
    <w:rsid w:val="00973397"/>
    <w:rsid w:val="009745C4"/>
    <w:rsid w:val="00974BDE"/>
    <w:rsid w:val="009756E4"/>
    <w:rsid w:val="00976C79"/>
    <w:rsid w:val="00977567"/>
    <w:rsid w:val="009776E7"/>
    <w:rsid w:val="00977F50"/>
    <w:rsid w:val="009814A6"/>
    <w:rsid w:val="00982913"/>
    <w:rsid w:val="00982A79"/>
    <w:rsid w:val="009846CC"/>
    <w:rsid w:val="009849EC"/>
    <w:rsid w:val="00984A47"/>
    <w:rsid w:val="00985980"/>
    <w:rsid w:val="009871E7"/>
    <w:rsid w:val="0098764F"/>
    <w:rsid w:val="00987974"/>
    <w:rsid w:val="00990876"/>
    <w:rsid w:val="00990EB1"/>
    <w:rsid w:val="00991006"/>
    <w:rsid w:val="009919D9"/>
    <w:rsid w:val="009928D7"/>
    <w:rsid w:val="00993AD0"/>
    <w:rsid w:val="00993D8F"/>
    <w:rsid w:val="00994E39"/>
    <w:rsid w:val="00995A48"/>
    <w:rsid w:val="00996C27"/>
    <w:rsid w:val="00997F9D"/>
    <w:rsid w:val="009A0110"/>
    <w:rsid w:val="009A0369"/>
    <w:rsid w:val="009A1D99"/>
    <w:rsid w:val="009A1EA8"/>
    <w:rsid w:val="009A1F35"/>
    <w:rsid w:val="009A2C86"/>
    <w:rsid w:val="009A303C"/>
    <w:rsid w:val="009A3C7A"/>
    <w:rsid w:val="009A3E0B"/>
    <w:rsid w:val="009A3E59"/>
    <w:rsid w:val="009A42E8"/>
    <w:rsid w:val="009A4A17"/>
    <w:rsid w:val="009A5E57"/>
    <w:rsid w:val="009A6024"/>
    <w:rsid w:val="009A6A59"/>
    <w:rsid w:val="009A6BCA"/>
    <w:rsid w:val="009A6C64"/>
    <w:rsid w:val="009A6DC5"/>
    <w:rsid w:val="009B0E3A"/>
    <w:rsid w:val="009B47C6"/>
    <w:rsid w:val="009B51B9"/>
    <w:rsid w:val="009B555D"/>
    <w:rsid w:val="009B6B51"/>
    <w:rsid w:val="009B6C03"/>
    <w:rsid w:val="009B70C5"/>
    <w:rsid w:val="009B7379"/>
    <w:rsid w:val="009C076A"/>
    <w:rsid w:val="009C1BCF"/>
    <w:rsid w:val="009C366F"/>
    <w:rsid w:val="009C3E16"/>
    <w:rsid w:val="009C4167"/>
    <w:rsid w:val="009C483D"/>
    <w:rsid w:val="009C534E"/>
    <w:rsid w:val="009C5AA2"/>
    <w:rsid w:val="009C5B33"/>
    <w:rsid w:val="009C5E35"/>
    <w:rsid w:val="009C682E"/>
    <w:rsid w:val="009C6E7B"/>
    <w:rsid w:val="009C7164"/>
    <w:rsid w:val="009C7AD8"/>
    <w:rsid w:val="009D013A"/>
    <w:rsid w:val="009D08FC"/>
    <w:rsid w:val="009D0EA9"/>
    <w:rsid w:val="009D165E"/>
    <w:rsid w:val="009D1863"/>
    <w:rsid w:val="009D1D1A"/>
    <w:rsid w:val="009D3DC7"/>
    <w:rsid w:val="009D4DD3"/>
    <w:rsid w:val="009D51CB"/>
    <w:rsid w:val="009D524E"/>
    <w:rsid w:val="009D529A"/>
    <w:rsid w:val="009D535B"/>
    <w:rsid w:val="009D57FE"/>
    <w:rsid w:val="009D6F27"/>
    <w:rsid w:val="009D726F"/>
    <w:rsid w:val="009D749C"/>
    <w:rsid w:val="009E1C09"/>
    <w:rsid w:val="009E2035"/>
    <w:rsid w:val="009E3915"/>
    <w:rsid w:val="009E42B9"/>
    <w:rsid w:val="009E46DD"/>
    <w:rsid w:val="009E56FB"/>
    <w:rsid w:val="009E72E4"/>
    <w:rsid w:val="009E777E"/>
    <w:rsid w:val="009F016A"/>
    <w:rsid w:val="009F01DF"/>
    <w:rsid w:val="009F0931"/>
    <w:rsid w:val="009F1559"/>
    <w:rsid w:val="009F16F1"/>
    <w:rsid w:val="009F194A"/>
    <w:rsid w:val="009F208C"/>
    <w:rsid w:val="009F2118"/>
    <w:rsid w:val="009F248F"/>
    <w:rsid w:val="009F261D"/>
    <w:rsid w:val="009F28B3"/>
    <w:rsid w:val="009F316A"/>
    <w:rsid w:val="009F33A5"/>
    <w:rsid w:val="009F3FAB"/>
    <w:rsid w:val="009F4EA7"/>
    <w:rsid w:val="009F57C8"/>
    <w:rsid w:val="009F634F"/>
    <w:rsid w:val="009F64B6"/>
    <w:rsid w:val="009F6871"/>
    <w:rsid w:val="009F77F8"/>
    <w:rsid w:val="00A00907"/>
    <w:rsid w:val="00A01959"/>
    <w:rsid w:val="00A022F4"/>
    <w:rsid w:val="00A02775"/>
    <w:rsid w:val="00A03ADF"/>
    <w:rsid w:val="00A04667"/>
    <w:rsid w:val="00A05039"/>
    <w:rsid w:val="00A055CF"/>
    <w:rsid w:val="00A06D85"/>
    <w:rsid w:val="00A12AFA"/>
    <w:rsid w:val="00A12C03"/>
    <w:rsid w:val="00A12CAB"/>
    <w:rsid w:val="00A1428B"/>
    <w:rsid w:val="00A143D8"/>
    <w:rsid w:val="00A145C6"/>
    <w:rsid w:val="00A148EB"/>
    <w:rsid w:val="00A14E5A"/>
    <w:rsid w:val="00A15688"/>
    <w:rsid w:val="00A15710"/>
    <w:rsid w:val="00A1654E"/>
    <w:rsid w:val="00A169F6"/>
    <w:rsid w:val="00A16ABE"/>
    <w:rsid w:val="00A16BE9"/>
    <w:rsid w:val="00A17C46"/>
    <w:rsid w:val="00A20432"/>
    <w:rsid w:val="00A207A5"/>
    <w:rsid w:val="00A20831"/>
    <w:rsid w:val="00A20AD5"/>
    <w:rsid w:val="00A20BDE"/>
    <w:rsid w:val="00A20C94"/>
    <w:rsid w:val="00A2230D"/>
    <w:rsid w:val="00A23E12"/>
    <w:rsid w:val="00A24477"/>
    <w:rsid w:val="00A25FCE"/>
    <w:rsid w:val="00A26217"/>
    <w:rsid w:val="00A26595"/>
    <w:rsid w:val="00A271D2"/>
    <w:rsid w:val="00A306FC"/>
    <w:rsid w:val="00A308D3"/>
    <w:rsid w:val="00A30A49"/>
    <w:rsid w:val="00A30AC6"/>
    <w:rsid w:val="00A33BDA"/>
    <w:rsid w:val="00A33CE4"/>
    <w:rsid w:val="00A34974"/>
    <w:rsid w:val="00A34CAC"/>
    <w:rsid w:val="00A35D6F"/>
    <w:rsid w:val="00A3601C"/>
    <w:rsid w:val="00A37767"/>
    <w:rsid w:val="00A40BE2"/>
    <w:rsid w:val="00A41193"/>
    <w:rsid w:val="00A41430"/>
    <w:rsid w:val="00A42B21"/>
    <w:rsid w:val="00A4311C"/>
    <w:rsid w:val="00A431F0"/>
    <w:rsid w:val="00A43899"/>
    <w:rsid w:val="00A43AF1"/>
    <w:rsid w:val="00A43FBC"/>
    <w:rsid w:val="00A43FC2"/>
    <w:rsid w:val="00A45D5D"/>
    <w:rsid w:val="00A46869"/>
    <w:rsid w:val="00A4707B"/>
    <w:rsid w:val="00A47125"/>
    <w:rsid w:val="00A47462"/>
    <w:rsid w:val="00A5131B"/>
    <w:rsid w:val="00A51CB8"/>
    <w:rsid w:val="00A527E0"/>
    <w:rsid w:val="00A540A0"/>
    <w:rsid w:val="00A543FD"/>
    <w:rsid w:val="00A56712"/>
    <w:rsid w:val="00A56D4E"/>
    <w:rsid w:val="00A57285"/>
    <w:rsid w:val="00A60480"/>
    <w:rsid w:val="00A604EB"/>
    <w:rsid w:val="00A61333"/>
    <w:rsid w:val="00A61C30"/>
    <w:rsid w:val="00A6227F"/>
    <w:rsid w:val="00A63933"/>
    <w:rsid w:val="00A640ED"/>
    <w:rsid w:val="00A6469B"/>
    <w:rsid w:val="00A64768"/>
    <w:rsid w:val="00A647F3"/>
    <w:rsid w:val="00A655F8"/>
    <w:rsid w:val="00A656D3"/>
    <w:rsid w:val="00A658B4"/>
    <w:rsid w:val="00A65C7F"/>
    <w:rsid w:val="00A66859"/>
    <w:rsid w:val="00A6689F"/>
    <w:rsid w:val="00A668E3"/>
    <w:rsid w:val="00A66FC7"/>
    <w:rsid w:val="00A67906"/>
    <w:rsid w:val="00A67D07"/>
    <w:rsid w:val="00A70B4A"/>
    <w:rsid w:val="00A70D90"/>
    <w:rsid w:val="00A70E92"/>
    <w:rsid w:val="00A70FEC"/>
    <w:rsid w:val="00A71CEE"/>
    <w:rsid w:val="00A71E2D"/>
    <w:rsid w:val="00A72169"/>
    <w:rsid w:val="00A72892"/>
    <w:rsid w:val="00A73110"/>
    <w:rsid w:val="00A74886"/>
    <w:rsid w:val="00A75B4E"/>
    <w:rsid w:val="00A768E7"/>
    <w:rsid w:val="00A76A21"/>
    <w:rsid w:val="00A779B1"/>
    <w:rsid w:val="00A77CB8"/>
    <w:rsid w:val="00A80022"/>
    <w:rsid w:val="00A812A7"/>
    <w:rsid w:val="00A817E5"/>
    <w:rsid w:val="00A81C81"/>
    <w:rsid w:val="00A82C8B"/>
    <w:rsid w:val="00A83986"/>
    <w:rsid w:val="00A839B6"/>
    <w:rsid w:val="00A84B9B"/>
    <w:rsid w:val="00A85603"/>
    <w:rsid w:val="00A860A5"/>
    <w:rsid w:val="00A8654B"/>
    <w:rsid w:val="00A86709"/>
    <w:rsid w:val="00A87B9B"/>
    <w:rsid w:val="00A90125"/>
    <w:rsid w:val="00A9067C"/>
    <w:rsid w:val="00A906D6"/>
    <w:rsid w:val="00A90890"/>
    <w:rsid w:val="00A9133A"/>
    <w:rsid w:val="00A931D0"/>
    <w:rsid w:val="00A93400"/>
    <w:rsid w:val="00A93920"/>
    <w:rsid w:val="00A941C0"/>
    <w:rsid w:val="00A949E4"/>
    <w:rsid w:val="00A9597B"/>
    <w:rsid w:val="00A95E69"/>
    <w:rsid w:val="00A96473"/>
    <w:rsid w:val="00A96CE0"/>
    <w:rsid w:val="00A97B8C"/>
    <w:rsid w:val="00AA0FE5"/>
    <w:rsid w:val="00AA1C9F"/>
    <w:rsid w:val="00AA30A4"/>
    <w:rsid w:val="00AA34DE"/>
    <w:rsid w:val="00AA37E6"/>
    <w:rsid w:val="00AA3B79"/>
    <w:rsid w:val="00AA4205"/>
    <w:rsid w:val="00AA454F"/>
    <w:rsid w:val="00AA47E2"/>
    <w:rsid w:val="00AA50A5"/>
    <w:rsid w:val="00AB04B5"/>
    <w:rsid w:val="00AB149C"/>
    <w:rsid w:val="00AB1685"/>
    <w:rsid w:val="00AB16AF"/>
    <w:rsid w:val="00AB19AD"/>
    <w:rsid w:val="00AB19FE"/>
    <w:rsid w:val="00AB33B4"/>
    <w:rsid w:val="00AB4F99"/>
    <w:rsid w:val="00AB5C6E"/>
    <w:rsid w:val="00AB685C"/>
    <w:rsid w:val="00AB69C2"/>
    <w:rsid w:val="00AB6A3E"/>
    <w:rsid w:val="00AB799E"/>
    <w:rsid w:val="00AC1187"/>
    <w:rsid w:val="00AC11D1"/>
    <w:rsid w:val="00AC1E52"/>
    <w:rsid w:val="00AC2022"/>
    <w:rsid w:val="00AC2B67"/>
    <w:rsid w:val="00AC3089"/>
    <w:rsid w:val="00AC3BC2"/>
    <w:rsid w:val="00AC4563"/>
    <w:rsid w:val="00AC5171"/>
    <w:rsid w:val="00AC51AB"/>
    <w:rsid w:val="00AC5BE0"/>
    <w:rsid w:val="00AD0351"/>
    <w:rsid w:val="00AD2987"/>
    <w:rsid w:val="00AD2A7C"/>
    <w:rsid w:val="00AD340F"/>
    <w:rsid w:val="00AD596E"/>
    <w:rsid w:val="00AD5D2E"/>
    <w:rsid w:val="00AD5E09"/>
    <w:rsid w:val="00AD6411"/>
    <w:rsid w:val="00AD656C"/>
    <w:rsid w:val="00AD67A6"/>
    <w:rsid w:val="00AD6E53"/>
    <w:rsid w:val="00AD6F2C"/>
    <w:rsid w:val="00AD6FD8"/>
    <w:rsid w:val="00AD7813"/>
    <w:rsid w:val="00AD7E5A"/>
    <w:rsid w:val="00AE0363"/>
    <w:rsid w:val="00AE28AD"/>
    <w:rsid w:val="00AE3D6E"/>
    <w:rsid w:val="00AE4899"/>
    <w:rsid w:val="00AE4A4E"/>
    <w:rsid w:val="00AE6092"/>
    <w:rsid w:val="00AE6571"/>
    <w:rsid w:val="00AE6790"/>
    <w:rsid w:val="00AE6F4A"/>
    <w:rsid w:val="00AE7DE1"/>
    <w:rsid w:val="00AF1DFF"/>
    <w:rsid w:val="00AF263F"/>
    <w:rsid w:val="00AF2710"/>
    <w:rsid w:val="00AF3277"/>
    <w:rsid w:val="00AF3F3B"/>
    <w:rsid w:val="00AF42F2"/>
    <w:rsid w:val="00AF52DE"/>
    <w:rsid w:val="00AF5571"/>
    <w:rsid w:val="00AF5698"/>
    <w:rsid w:val="00AF5768"/>
    <w:rsid w:val="00AF7033"/>
    <w:rsid w:val="00B02DC1"/>
    <w:rsid w:val="00B02F06"/>
    <w:rsid w:val="00B044A3"/>
    <w:rsid w:val="00B04CC2"/>
    <w:rsid w:val="00B06E1B"/>
    <w:rsid w:val="00B07C5E"/>
    <w:rsid w:val="00B10488"/>
    <w:rsid w:val="00B11495"/>
    <w:rsid w:val="00B115E5"/>
    <w:rsid w:val="00B118D1"/>
    <w:rsid w:val="00B130BB"/>
    <w:rsid w:val="00B16F73"/>
    <w:rsid w:val="00B1788F"/>
    <w:rsid w:val="00B201C3"/>
    <w:rsid w:val="00B21723"/>
    <w:rsid w:val="00B246F7"/>
    <w:rsid w:val="00B24D55"/>
    <w:rsid w:val="00B251E0"/>
    <w:rsid w:val="00B25FD1"/>
    <w:rsid w:val="00B26034"/>
    <w:rsid w:val="00B263CA"/>
    <w:rsid w:val="00B273D6"/>
    <w:rsid w:val="00B27EC5"/>
    <w:rsid w:val="00B314C3"/>
    <w:rsid w:val="00B320B9"/>
    <w:rsid w:val="00B3253C"/>
    <w:rsid w:val="00B3337C"/>
    <w:rsid w:val="00B3347C"/>
    <w:rsid w:val="00B33E45"/>
    <w:rsid w:val="00B340D9"/>
    <w:rsid w:val="00B35289"/>
    <w:rsid w:val="00B35B7F"/>
    <w:rsid w:val="00B35B99"/>
    <w:rsid w:val="00B365F8"/>
    <w:rsid w:val="00B37127"/>
    <w:rsid w:val="00B3761F"/>
    <w:rsid w:val="00B406B8"/>
    <w:rsid w:val="00B425C1"/>
    <w:rsid w:val="00B436B5"/>
    <w:rsid w:val="00B43F0C"/>
    <w:rsid w:val="00B447DB"/>
    <w:rsid w:val="00B44919"/>
    <w:rsid w:val="00B44EDF"/>
    <w:rsid w:val="00B4590D"/>
    <w:rsid w:val="00B45A91"/>
    <w:rsid w:val="00B5130D"/>
    <w:rsid w:val="00B517DC"/>
    <w:rsid w:val="00B51840"/>
    <w:rsid w:val="00B52B35"/>
    <w:rsid w:val="00B53489"/>
    <w:rsid w:val="00B53EFB"/>
    <w:rsid w:val="00B551B7"/>
    <w:rsid w:val="00B55A88"/>
    <w:rsid w:val="00B561D2"/>
    <w:rsid w:val="00B56E61"/>
    <w:rsid w:val="00B57021"/>
    <w:rsid w:val="00B57661"/>
    <w:rsid w:val="00B60A1B"/>
    <w:rsid w:val="00B60CF9"/>
    <w:rsid w:val="00B60D2E"/>
    <w:rsid w:val="00B61053"/>
    <w:rsid w:val="00B61BFF"/>
    <w:rsid w:val="00B61DE7"/>
    <w:rsid w:val="00B61FC9"/>
    <w:rsid w:val="00B629AA"/>
    <w:rsid w:val="00B63818"/>
    <w:rsid w:val="00B64759"/>
    <w:rsid w:val="00B65008"/>
    <w:rsid w:val="00B651F5"/>
    <w:rsid w:val="00B658C6"/>
    <w:rsid w:val="00B704DF"/>
    <w:rsid w:val="00B704FC"/>
    <w:rsid w:val="00B70623"/>
    <w:rsid w:val="00B7351C"/>
    <w:rsid w:val="00B7545A"/>
    <w:rsid w:val="00B75E3F"/>
    <w:rsid w:val="00B76621"/>
    <w:rsid w:val="00B766E8"/>
    <w:rsid w:val="00B76BFA"/>
    <w:rsid w:val="00B76EF4"/>
    <w:rsid w:val="00B7795E"/>
    <w:rsid w:val="00B779BD"/>
    <w:rsid w:val="00B77B46"/>
    <w:rsid w:val="00B80F22"/>
    <w:rsid w:val="00B81506"/>
    <w:rsid w:val="00B8154C"/>
    <w:rsid w:val="00B81E02"/>
    <w:rsid w:val="00B8297D"/>
    <w:rsid w:val="00B8340A"/>
    <w:rsid w:val="00B83865"/>
    <w:rsid w:val="00B83940"/>
    <w:rsid w:val="00B83E38"/>
    <w:rsid w:val="00B8437E"/>
    <w:rsid w:val="00B8508C"/>
    <w:rsid w:val="00B85328"/>
    <w:rsid w:val="00B8622A"/>
    <w:rsid w:val="00B87088"/>
    <w:rsid w:val="00B8773E"/>
    <w:rsid w:val="00B90626"/>
    <w:rsid w:val="00B91C02"/>
    <w:rsid w:val="00B92132"/>
    <w:rsid w:val="00B92317"/>
    <w:rsid w:val="00B92504"/>
    <w:rsid w:val="00B92A1B"/>
    <w:rsid w:val="00B9395E"/>
    <w:rsid w:val="00B946D3"/>
    <w:rsid w:val="00B948CC"/>
    <w:rsid w:val="00B954C5"/>
    <w:rsid w:val="00B957A1"/>
    <w:rsid w:val="00B95F75"/>
    <w:rsid w:val="00B96B7E"/>
    <w:rsid w:val="00BA1290"/>
    <w:rsid w:val="00BA1409"/>
    <w:rsid w:val="00BA185E"/>
    <w:rsid w:val="00BA2881"/>
    <w:rsid w:val="00BA2F94"/>
    <w:rsid w:val="00BA3475"/>
    <w:rsid w:val="00BA4B21"/>
    <w:rsid w:val="00BA5416"/>
    <w:rsid w:val="00BA5752"/>
    <w:rsid w:val="00BA5FC7"/>
    <w:rsid w:val="00BA5FDB"/>
    <w:rsid w:val="00BA60A0"/>
    <w:rsid w:val="00BA6245"/>
    <w:rsid w:val="00BA6543"/>
    <w:rsid w:val="00BA71A4"/>
    <w:rsid w:val="00BA7649"/>
    <w:rsid w:val="00BA7AC9"/>
    <w:rsid w:val="00BB129A"/>
    <w:rsid w:val="00BB189E"/>
    <w:rsid w:val="00BB1CA3"/>
    <w:rsid w:val="00BB1E3D"/>
    <w:rsid w:val="00BB27B7"/>
    <w:rsid w:val="00BB39F9"/>
    <w:rsid w:val="00BB3E07"/>
    <w:rsid w:val="00BB463B"/>
    <w:rsid w:val="00BB47DE"/>
    <w:rsid w:val="00BB66EA"/>
    <w:rsid w:val="00BB6998"/>
    <w:rsid w:val="00BB6E5E"/>
    <w:rsid w:val="00BB6F76"/>
    <w:rsid w:val="00BB7100"/>
    <w:rsid w:val="00BB7D3C"/>
    <w:rsid w:val="00BB7DFC"/>
    <w:rsid w:val="00BC1978"/>
    <w:rsid w:val="00BC1F5D"/>
    <w:rsid w:val="00BC2B45"/>
    <w:rsid w:val="00BC2FDA"/>
    <w:rsid w:val="00BC38EB"/>
    <w:rsid w:val="00BC3ADB"/>
    <w:rsid w:val="00BC3B4A"/>
    <w:rsid w:val="00BC505A"/>
    <w:rsid w:val="00BC5BE8"/>
    <w:rsid w:val="00BC5C1C"/>
    <w:rsid w:val="00BC747D"/>
    <w:rsid w:val="00BC7ED7"/>
    <w:rsid w:val="00BD03DE"/>
    <w:rsid w:val="00BD045C"/>
    <w:rsid w:val="00BD0C7A"/>
    <w:rsid w:val="00BD0CC6"/>
    <w:rsid w:val="00BD2A81"/>
    <w:rsid w:val="00BD3C38"/>
    <w:rsid w:val="00BD571D"/>
    <w:rsid w:val="00BD6156"/>
    <w:rsid w:val="00BD63CD"/>
    <w:rsid w:val="00BE0102"/>
    <w:rsid w:val="00BE0392"/>
    <w:rsid w:val="00BE07DA"/>
    <w:rsid w:val="00BE0808"/>
    <w:rsid w:val="00BE0C21"/>
    <w:rsid w:val="00BE3F88"/>
    <w:rsid w:val="00BE41D1"/>
    <w:rsid w:val="00BE50F5"/>
    <w:rsid w:val="00BE544E"/>
    <w:rsid w:val="00BE6DD0"/>
    <w:rsid w:val="00BE7A3F"/>
    <w:rsid w:val="00BF01C8"/>
    <w:rsid w:val="00BF1B77"/>
    <w:rsid w:val="00BF1B86"/>
    <w:rsid w:val="00BF2CFB"/>
    <w:rsid w:val="00BF3BB5"/>
    <w:rsid w:val="00BF41FF"/>
    <w:rsid w:val="00BF4C23"/>
    <w:rsid w:val="00BF5315"/>
    <w:rsid w:val="00BF6216"/>
    <w:rsid w:val="00BF6D96"/>
    <w:rsid w:val="00C0248F"/>
    <w:rsid w:val="00C03424"/>
    <w:rsid w:val="00C0391E"/>
    <w:rsid w:val="00C03EF4"/>
    <w:rsid w:val="00C05989"/>
    <w:rsid w:val="00C05D4D"/>
    <w:rsid w:val="00C06AFF"/>
    <w:rsid w:val="00C06B58"/>
    <w:rsid w:val="00C06E02"/>
    <w:rsid w:val="00C079BE"/>
    <w:rsid w:val="00C079C9"/>
    <w:rsid w:val="00C101F7"/>
    <w:rsid w:val="00C1040A"/>
    <w:rsid w:val="00C12ECB"/>
    <w:rsid w:val="00C134D1"/>
    <w:rsid w:val="00C13588"/>
    <w:rsid w:val="00C135D4"/>
    <w:rsid w:val="00C138DD"/>
    <w:rsid w:val="00C13AE2"/>
    <w:rsid w:val="00C14B1F"/>
    <w:rsid w:val="00C1534C"/>
    <w:rsid w:val="00C16CF5"/>
    <w:rsid w:val="00C16D55"/>
    <w:rsid w:val="00C1719F"/>
    <w:rsid w:val="00C20F0F"/>
    <w:rsid w:val="00C211A8"/>
    <w:rsid w:val="00C219A6"/>
    <w:rsid w:val="00C228EF"/>
    <w:rsid w:val="00C22F0D"/>
    <w:rsid w:val="00C2305F"/>
    <w:rsid w:val="00C23E3A"/>
    <w:rsid w:val="00C2482F"/>
    <w:rsid w:val="00C24E32"/>
    <w:rsid w:val="00C2518B"/>
    <w:rsid w:val="00C25354"/>
    <w:rsid w:val="00C2576A"/>
    <w:rsid w:val="00C25BAC"/>
    <w:rsid w:val="00C25FE2"/>
    <w:rsid w:val="00C265A1"/>
    <w:rsid w:val="00C26688"/>
    <w:rsid w:val="00C301CA"/>
    <w:rsid w:val="00C30B8B"/>
    <w:rsid w:val="00C31886"/>
    <w:rsid w:val="00C33429"/>
    <w:rsid w:val="00C34749"/>
    <w:rsid w:val="00C3478E"/>
    <w:rsid w:val="00C35DAD"/>
    <w:rsid w:val="00C360AE"/>
    <w:rsid w:val="00C36505"/>
    <w:rsid w:val="00C36831"/>
    <w:rsid w:val="00C36A39"/>
    <w:rsid w:val="00C36B8C"/>
    <w:rsid w:val="00C3783B"/>
    <w:rsid w:val="00C40AE5"/>
    <w:rsid w:val="00C41477"/>
    <w:rsid w:val="00C41C13"/>
    <w:rsid w:val="00C427BA"/>
    <w:rsid w:val="00C432B0"/>
    <w:rsid w:val="00C43E86"/>
    <w:rsid w:val="00C45155"/>
    <w:rsid w:val="00C46356"/>
    <w:rsid w:val="00C50756"/>
    <w:rsid w:val="00C50E66"/>
    <w:rsid w:val="00C51E8E"/>
    <w:rsid w:val="00C5259D"/>
    <w:rsid w:val="00C53485"/>
    <w:rsid w:val="00C53C3F"/>
    <w:rsid w:val="00C55E9C"/>
    <w:rsid w:val="00C56180"/>
    <w:rsid w:val="00C564BA"/>
    <w:rsid w:val="00C60514"/>
    <w:rsid w:val="00C6079E"/>
    <w:rsid w:val="00C60F17"/>
    <w:rsid w:val="00C6190A"/>
    <w:rsid w:val="00C62614"/>
    <w:rsid w:val="00C62F5B"/>
    <w:rsid w:val="00C645D9"/>
    <w:rsid w:val="00C6462C"/>
    <w:rsid w:val="00C6472B"/>
    <w:rsid w:val="00C64AAF"/>
    <w:rsid w:val="00C65DB5"/>
    <w:rsid w:val="00C66275"/>
    <w:rsid w:val="00C66530"/>
    <w:rsid w:val="00C66585"/>
    <w:rsid w:val="00C66717"/>
    <w:rsid w:val="00C66CF3"/>
    <w:rsid w:val="00C671CE"/>
    <w:rsid w:val="00C703A4"/>
    <w:rsid w:val="00C72021"/>
    <w:rsid w:val="00C72667"/>
    <w:rsid w:val="00C73769"/>
    <w:rsid w:val="00C73CEC"/>
    <w:rsid w:val="00C73D7E"/>
    <w:rsid w:val="00C74291"/>
    <w:rsid w:val="00C74DC5"/>
    <w:rsid w:val="00C76A70"/>
    <w:rsid w:val="00C7738C"/>
    <w:rsid w:val="00C779B5"/>
    <w:rsid w:val="00C8037C"/>
    <w:rsid w:val="00C80FA5"/>
    <w:rsid w:val="00C81E34"/>
    <w:rsid w:val="00C81E8F"/>
    <w:rsid w:val="00C81F25"/>
    <w:rsid w:val="00C823BF"/>
    <w:rsid w:val="00C8305F"/>
    <w:rsid w:val="00C84472"/>
    <w:rsid w:val="00C84F14"/>
    <w:rsid w:val="00C86BD3"/>
    <w:rsid w:val="00C8730D"/>
    <w:rsid w:val="00C878D4"/>
    <w:rsid w:val="00C90D3E"/>
    <w:rsid w:val="00C91057"/>
    <w:rsid w:val="00C91A4E"/>
    <w:rsid w:val="00C929DC"/>
    <w:rsid w:val="00C93BD6"/>
    <w:rsid w:val="00C93C21"/>
    <w:rsid w:val="00C93E28"/>
    <w:rsid w:val="00C94C94"/>
    <w:rsid w:val="00C95B1D"/>
    <w:rsid w:val="00C96218"/>
    <w:rsid w:val="00C97D4D"/>
    <w:rsid w:val="00CA05EE"/>
    <w:rsid w:val="00CA074D"/>
    <w:rsid w:val="00CA199D"/>
    <w:rsid w:val="00CA1BE8"/>
    <w:rsid w:val="00CA3487"/>
    <w:rsid w:val="00CA3E16"/>
    <w:rsid w:val="00CA4A66"/>
    <w:rsid w:val="00CA52F9"/>
    <w:rsid w:val="00CA54C9"/>
    <w:rsid w:val="00CA7012"/>
    <w:rsid w:val="00CA7A55"/>
    <w:rsid w:val="00CB1F92"/>
    <w:rsid w:val="00CB2129"/>
    <w:rsid w:val="00CB2220"/>
    <w:rsid w:val="00CB23DB"/>
    <w:rsid w:val="00CB3074"/>
    <w:rsid w:val="00CB50BD"/>
    <w:rsid w:val="00CB5BAB"/>
    <w:rsid w:val="00CB5C13"/>
    <w:rsid w:val="00CB61F3"/>
    <w:rsid w:val="00CB6375"/>
    <w:rsid w:val="00CB78F7"/>
    <w:rsid w:val="00CC0E8E"/>
    <w:rsid w:val="00CC0EF0"/>
    <w:rsid w:val="00CC27FF"/>
    <w:rsid w:val="00CC3142"/>
    <w:rsid w:val="00CC3D61"/>
    <w:rsid w:val="00CC491C"/>
    <w:rsid w:val="00CC4CD7"/>
    <w:rsid w:val="00CC5150"/>
    <w:rsid w:val="00CC63FF"/>
    <w:rsid w:val="00CC6BB1"/>
    <w:rsid w:val="00CC7CAA"/>
    <w:rsid w:val="00CD0739"/>
    <w:rsid w:val="00CD0B7B"/>
    <w:rsid w:val="00CD0D9C"/>
    <w:rsid w:val="00CD1E78"/>
    <w:rsid w:val="00CD2394"/>
    <w:rsid w:val="00CD3B4F"/>
    <w:rsid w:val="00CD493D"/>
    <w:rsid w:val="00CD4FEA"/>
    <w:rsid w:val="00CE08FD"/>
    <w:rsid w:val="00CE0BB3"/>
    <w:rsid w:val="00CE2AAC"/>
    <w:rsid w:val="00CE302C"/>
    <w:rsid w:val="00CE30D4"/>
    <w:rsid w:val="00CE38D1"/>
    <w:rsid w:val="00CE3F5B"/>
    <w:rsid w:val="00CE4721"/>
    <w:rsid w:val="00CE56B7"/>
    <w:rsid w:val="00CE5719"/>
    <w:rsid w:val="00CF0835"/>
    <w:rsid w:val="00CF0875"/>
    <w:rsid w:val="00CF1732"/>
    <w:rsid w:val="00CF1CDD"/>
    <w:rsid w:val="00CF219C"/>
    <w:rsid w:val="00CF2317"/>
    <w:rsid w:val="00CF2CBF"/>
    <w:rsid w:val="00CF387D"/>
    <w:rsid w:val="00CF3A01"/>
    <w:rsid w:val="00CF4057"/>
    <w:rsid w:val="00CF4EC5"/>
    <w:rsid w:val="00CF5874"/>
    <w:rsid w:val="00D010CA"/>
    <w:rsid w:val="00D01655"/>
    <w:rsid w:val="00D01B32"/>
    <w:rsid w:val="00D01C70"/>
    <w:rsid w:val="00D02823"/>
    <w:rsid w:val="00D02B82"/>
    <w:rsid w:val="00D02B91"/>
    <w:rsid w:val="00D02D93"/>
    <w:rsid w:val="00D03E47"/>
    <w:rsid w:val="00D040EA"/>
    <w:rsid w:val="00D046B2"/>
    <w:rsid w:val="00D06121"/>
    <w:rsid w:val="00D06EB8"/>
    <w:rsid w:val="00D1040C"/>
    <w:rsid w:val="00D10AE0"/>
    <w:rsid w:val="00D1278C"/>
    <w:rsid w:val="00D12BAA"/>
    <w:rsid w:val="00D138ED"/>
    <w:rsid w:val="00D13C78"/>
    <w:rsid w:val="00D13DC4"/>
    <w:rsid w:val="00D14751"/>
    <w:rsid w:val="00D1478C"/>
    <w:rsid w:val="00D15C47"/>
    <w:rsid w:val="00D171CB"/>
    <w:rsid w:val="00D17E41"/>
    <w:rsid w:val="00D20066"/>
    <w:rsid w:val="00D203D4"/>
    <w:rsid w:val="00D21F27"/>
    <w:rsid w:val="00D222DE"/>
    <w:rsid w:val="00D2270F"/>
    <w:rsid w:val="00D23DB5"/>
    <w:rsid w:val="00D24C9E"/>
    <w:rsid w:val="00D25A5C"/>
    <w:rsid w:val="00D265C7"/>
    <w:rsid w:val="00D26825"/>
    <w:rsid w:val="00D2688C"/>
    <w:rsid w:val="00D26A72"/>
    <w:rsid w:val="00D27316"/>
    <w:rsid w:val="00D2777C"/>
    <w:rsid w:val="00D30327"/>
    <w:rsid w:val="00D304BF"/>
    <w:rsid w:val="00D313AC"/>
    <w:rsid w:val="00D32AD1"/>
    <w:rsid w:val="00D32D8F"/>
    <w:rsid w:val="00D333FF"/>
    <w:rsid w:val="00D3438E"/>
    <w:rsid w:val="00D344A2"/>
    <w:rsid w:val="00D3469A"/>
    <w:rsid w:val="00D3519C"/>
    <w:rsid w:val="00D35324"/>
    <w:rsid w:val="00D3601E"/>
    <w:rsid w:val="00D36AAB"/>
    <w:rsid w:val="00D37EA9"/>
    <w:rsid w:val="00D40CAC"/>
    <w:rsid w:val="00D41821"/>
    <w:rsid w:val="00D41988"/>
    <w:rsid w:val="00D42900"/>
    <w:rsid w:val="00D43C5E"/>
    <w:rsid w:val="00D4459F"/>
    <w:rsid w:val="00D450CF"/>
    <w:rsid w:val="00D45496"/>
    <w:rsid w:val="00D458F9"/>
    <w:rsid w:val="00D4618C"/>
    <w:rsid w:val="00D467C8"/>
    <w:rsid w:val="00D46D41"/>
    <w:rsid w:val="00D4781D"/>
    <w:rsid w:val="00D47EC8"/>
    <w:rsid w:val="00D50D75"/>
    <w:rsid w:val="00D512C5"/>
    <w:rsid w:val="00D51525"/>
    <w:rsid w:val="00D51540"/>
    <w:rsid w:val="00D5185B"/>
    <w:rsid w:val="00D51E56"/>
    <w:rsid w:val="00D524EC"/>
    <w:rsid w:val="00D538C2"/>
    <w:rsid w:val="00D543A9"/>
    <w:rsid w:val="00D55225"/>
    <w:rsid w:val="00D55F16"/>
    <w:rsid w:val="00D56A13"/>
    <w:rsid w:val="00D5791F"/>
    <w:rsid w:val="00D60055"/>
    <w:rsid w:val="00D60101"/>
    <w:rsid w:val="00D6113E"/>
    <w:rsid w:val="00D61952"/>
    <w:rsid w:val="00D62877"/>
    <w:rsid w:val="00D63D2E"/>
    <w:rsid w:val="00D63D81"/>
    <w:rsid w:val="00D6549E"/>
    <w:rsid w:val="00D65CFD"/>
    <w:rsid w:val="00D67B51"/>
    <w:rsid w:val="00D715EC"/>
    <w:rsid w:val="00D723A8"/>
    <w:rsid w:val="00D72898"/>
    <w:rsid w:val="00D73247"/>
    <w:rsid w:val="00D7327D"/>
    <w:rsid w:val="00D732DE"/>
    <w:rsid w:val="00D73492"/>
    <w:rsid w:val="00D73562"/>
    <w:rsid w:val="00D74A3C"/>
    <w:rsid w:val="00D75962"/>
    <w:rsid w:val="00D76924"/>
    <w:rsid w:val="00D776EE"/>
    <w:rsid w:val="00D81410"/>
    <w:rsid w:val="00D81960"/>
    <w:rsid w:val="00D81D01"/>
    <w:rsid w:val="00D82002"/>
    <w:rsid w:val="00D8221F"/>
    <w:rsid w:val="00D82891"/>
    <w:rsid w:val="00D82C38"/>
    <w:rsid w:val="00D82EC2"/>
    <w:rsid w:val="00D831CE"/>
    <w:rsid w:val="00D831E4"/>
    <w:rsid w:val="00D83EC5"/>
    <w:rsid w:val="00D841D6"/>
    <w:rsid w:val="00D84287"/>
    <w:rsid w:val="00D870CE"/>
    <w:rsid w:val="00D87709"/>
    <w:rsid w:val="00D879F2"/>
    <w:rsid w:val="00D87BD9"/>
    <w:rsid w:val="00D90D58"/>
    <w:rsid w:val="00D92224"/>
    <w:rsid w:val="00D92E8A"/>
    <w:rsid w:val="00D92F11"/>
    <w:rsid w:val="00D93BF3"/>
    <w:rsid w:val="00D93D0D"/>
    <w:rsid w:val="00D952E0"/>
    <w:rsid w:val="00D964E7"/>
    <w:rsid w:val="00D97FFC"/>
    <w:rsid w:val="00DA2DBA"/>
    <w:rsid w:val="00DA41C4"/>
    <w:rsid w:val="00DA4449"/>
    <w:rsid w:val="00DA496E"/>
    <w:rsid w:val="00DA4FFA"/>
    <w:rsid w:val="00DA7DAF"/>
    <w:rsid w:val="00DB0D59"/>
    <w:rsid w:val="00DB2475"/>
    <w:rsid w:val="00DB249F"/>
    <w:rsid w:val="00DB2DF3"/>
    <w:rsid w:val="00DB30F2"/>
    <w:rsid w:val="00DB3148"/>
    <w:rsid w:val="00DB3777"/>
    <w:rsid w:val="00DB37D0"/>
    <w:rsid w:val="00DB475B"/>
    <w:rsid w:val="00DB5525"/>
    <w:rsid w:val="00DB5E8E"/>
    <w:rsid w:val="00DB5F5D"/>
    <w:rsid w:val="00DB6628"/>
    <w:rsid w:val="00DB6B23"/>
    <w:rsid w:val="00DB77A7"/>
    <w:rsid w:val="00DB791F"/>
    <w:rsid w:val="00DB7C26"/>
    <w:rsid w:val="00DC01C8"/>
    <w:rsid w:val="00DC21DD"/>
    <w:rsid w:val="00DC297E"/>
    <w:rsid w:val="00DC5106"/>
    <w:rsid w:val="00DC61C4"/>
    <w:rsid w:val="00DC62E8"/>
    <w:rsid w:val="00DC7668"/>
    <w:rsid w:val="00DD218D"/>
    <w:rsid w:val="00DD309F"/>
    <w:rsid w:val="00DD4182"/>
    <w:rsid w:val="00DD5EEE"/>
    <w:rsid w:val="00DD6AF1"/>
    <w:rsid w:val="00DD6FFF"/>
    <w:rsid w:val="00DD7CFF"/>
    <w:rsid w:val="00DE0332"/>
    <w:rsid w:val="00DE0DC5"/>
    <w:rsid w:val="00DE1805"/>
    <w:rsid w:val="00DE1FD0"/>
    <w:rsid w:val="00DE2416"/>
    <w:rsid w:val="00DE307C"/>
    <w:rsid w:val="00DE3463"/>
    <w:rsid w:val="00DE5027"/>
    <w:rsid w:val="00DE51B5"/>
    <w:rsid w:val="00DE5D98"/>
    <w:rsid w:val="00DE7661"/>
    <w:rsid w:val="00DE7F66"/>
    <w:rsid w:val="00DF04E1"/>
    <w:rsid w:val="00DF0D6E"/>
    <w:rsid w:val="00DF0ECF"/>
    <w:rsid w:val="00DF0EF1"/>
    <w:rsid w:val="00DF1B0F"/>
    <w:rsid w:val="00DF3197"/>
    <w:rsid w:val="00DF38AB"/>
    <w:rsid w:val="00DF3F75"/>
    <w:rsid w:val="00DF4100"/>
    <w:rsid w:val="00DF4947"/>
    <w:rsid w:val="00DF5942"/>
    <w:rsid w:val="00DF5993"/>
    <w:rsid w:val="00DF59E8"/>
    <w:rsid w:val="00DF6D8D"/>
    <w:rsid w:val="00DF7067"/>
    <w:rsid w:val="00DF73B1"/>
    <w:rsid w:val="00DF7C18"/>
    <w:rsid w:val="00DF7E1A"/>
    <w:rsid w:val="00E006D0"/>
    <w:rsid w:val="00E00B2C"/>
    <w:rsid w:val="00E00CFB"/>
    <w:rsid w:val="00E00F9B"/>
    <w:rsid w:val="00E02312"/>
    <w:rsid w:val="00E0298C"/>
    <w:rsid w:val="00E02E81"/>
    <w:rsid w:val="00E039C4"/>
    <w:rsid w:val="00E04FFC"/>
    <w:rsid w:val="00E05059"/>
    <w:rsid w:val="00E05085"/>
    <w:rsid w:val="00E05774"/>
    <w:rsid w:val="00E058A4"/>
    <w:rsid w:val="00E0618D"/>
    <w:rsid w:val="00E06BB4"/>
    <w:rsid w:val="00E07801"/>
    <w:rsid w:val="00E07BA1"/>
    <w:rsid w:val="00E102CF"/>
    <w:rsid w:val="00E106F3"/>
    <w:rsid w:val="00E110D3"/>
    <w:rsid w:val="00E114E7"/>
    <w:rsid w:val="00E117B5"/>
    <w:rsid w:val="00E11859"/>
    <w:rsid w:val="00E11E07"/>
    <w:rsid w:val="00E12AF1"/>
    <w:rsid w:val="00E141B4"/>
    <w:rsid w:val="00E15BD2"/>
    <w:rsid w:val="00E15EA2"/>
    <w:rsid w:val="00E1763D"/>
    <w:rsid w:val="00E21B6D"/>
    <w:rsid w:val="00E22116"/>
    <w:rsid w:val="00E22AD7"/>
    <w:rsid w:val="00E24537"/>
    <w:rsid w:val="00E24F11"/>
    <w:rsid w:val="00E25ADD"/>
    <w:rsid w:val="00E26A08"/>
    <w:rsid w:val="00E272D4"/>
    <w:rsid w:val="00E27423"/>
    <w:rsid w:val="00E274A7"/>
    <w:rsid w:val="00E30E8F"/>
    <w:rsid w:val="00E30ECA"/>
    <w:rsid w:val="00E30F9B"/>
    <w:rsid w:val="00E313CB"/>
    <w:rsid w:val="00E32572"/>
    <w:rsid w:val="00E32D29"/>
    <w:rsid w:val="00E340F7"/>
    <w:rsid w:val="00E34959"/>
    <w:rsid w:val="00E34A61"/>
    <w:rsid w:val="00E34FD1"/>
    <w:rsid w:val="00E37B54"/>
    <w:rsid w:val="00E407DD"/>
    <w:rsid w:val="00E4099D"/>
    <w:rsid w:val="00E415F5"/>
    <w:rsid w:val="00E41B76"/>
    <w:rsid w:val="00E42283"/>
    <w:rsid w:val="00E431F5"/>
    <w:rsid w:val="00E43401"/>
    <w:rsid w:val="00E437D9"/>
    <w:rsid w:val="00E441AA"/>
    <w:rsid w:val="00E44F6A"/>
    <w:rsid w:val="00E500EA"/>
    <w:rsid w:val="00E5129C"/>
    <w:rsid w:val="00E52BED"/>
    <w:rsid w:val="00E537CA"/>
    <w:rsid w:val="00E54645"/>
    <w:rsid w:val="00E5479C"/>
    <w:rsid w:val="00E549F2"/>
    <w:rsid w:val="00E56446"/>
    <w:rsid w:val="00E60646"/>
    <w:rsid w:val="00E60933"/>
    <w:rsid w:val="00E61425"/>
    <w:rsid w:val="00E61796"/>
    <w:rsid w:val="00E62AFB"/>
    <w:rsid w:val="00E63616"/>
    <w:rsid w:val="00E63957"/>
    <w:rsid w:val="00E6404D"/>
    <w:rsid w:val="00E64E6A"/>
    <w:rsid w:val="00E64F91"/>
    <w:rsid w:val="00E666BB"/>
    <w:rsid w:val="00E67AAA"/>
    <w:rsid w:val="00E67CDA"/>
    <w:rsid w:val="00E703E4"/>
    <w:rsid w:val="00E71795"/>
    <w:rsid w:val="00E71799"/>
    <w:rsid w:val="00E74263"/>
    <w:rsid w:val="00E75925"/>
    <w:rsid w:val="00E75A6F"/>
    <w:rsid w:val="00E76589"/>
    <w:rsid w:val="00E76812"/>
    <w:rsid w:val="00E76BD4"/>
    <w:rsid w:val="00E771FE"/>
    <w:rsid w:val="00E77769"/>
    <w:rsid w:val="00E80C6F"/>
    <w:rsid w:val="00E82137"/>
    <w:rsid w:val="00E82971"/>
    <w:rsid w:val="00E83FB4"/>
    <w:rsid w:val="00E85455"/>
    <w:rsid w:val="00E8559F"/>
    <w:rsid w:val="00E858C3"/>
    <w:rsid w:val="00E86032"/>
    <w:rsid w:val="00E86299"/>
    <w:rsid w:val="00E87733"/>
    <w:rsid w:val="00E87C9C"/>
    <w:rsid w:val="00E9032F"/>
    <w:rsid w:val="00E91431"/>
    <w:rsid w:val="00E91DD3"/>
    <w:rsid w:val="00E92047"/>
    <w:rsid w:val="00E920D4"/>
    <w:rsid w:val="00E92D91"/>
    <w:rsid w:val="00E93D25"/>
    <w:rsid w:val="00E950E6"/>
    <w:rsid w:val="00E95D3F"/>
    <w:rsid w:val="00E96436"/>
    <w:rsid w:val="00E96B4E"/>
    <w:rsid w:val="00E97492"/>
    <w:rsid w:val="00EA12FD"/>
    <w:rsid w:val="00EA1C69"/>
    <w:rsid w:val="00EA1C85"/>
    <w:rsid w:val="00EA2BA0"/>
    <w:rsid w:val="00EA2CC6"/>
    <w:rsid w:val="00EA2FE2"/>
    <w:rsid w:val="00EA318A"/>
    <w:rsid w:val="00EA48E0"/>
    <w:rsid w:val="00EA52FC"/>
    <w:rsid w:val="00EA57C6"/>
    <w:rsid w:val="00EA5FC1"/>
    <w:rsid w:val="00EA6C2F"/>
    <w:rsid w:val="00EA7337"/>
    <w:rsid w:val="00EA7F45"/>
    <w:rsid w:val="00EB0003"/>
    <w:rsid w:val="00EB02E8"/>
    <w:rsid w:val="00EB0B34"/>
    <w:rsid w:val="00EB2215"/>
    <w:rsid w:val="00EB2982"/>
    <w:rsid w:val="00EB2AF9"/>
    <w:rsid w:val="00EB411B"/>
    <w:rsid w:val="00EB44D0"/>
    <w:rsid w:val="00EB5DF8"/>
    <w:rsid w:val="00EB6DC4"/>
    <w:rsid w:val="00EB7486"/>
    <w:rsid w:val="00EB7BEE"/>
    <w:rsid w:val="00EC3187"/>
    <w:rsid w:val="00EC4977"/>
    <w:rsid w:val="00EC4ED5"/>
    <w:rsid w:val="00EC607C"/>
    <w:rsid w:val="00EC6249"/>
    <w:rsid w:val="00EC6396"/>
    <w:rsid w:val="00EC6712"/>
    <w:rsid w:val="00EC6B48"/>
    <w:rsid w:val="00EC7A99"/>
    <w:rsid w:val="00ED061F"/>
    <w:rsid w:val="00ED148F"/>
    <w:rsid w:val="00ED1687"/>
    <w:rsid w:val="00ED17D7"/>
    <w:rsid w:val="00ED1854"/>
    <w:rsid w:val="00ED18FF"/>
    <w:rsid w:val="00ED1BA8"/>
    <w:rsid w:val="00ED2307"/>
    <w:rsid w:val="00ED3A23"/>
    <w:rsid w:val="00ED4910"/>
    <w:rsid w:val="00ED4C30"/>
    <w:rsid w:val="00ED5218"/>
    <w:rsid w:val="00ED6270"/>
    <w:rsid w:val="00ED662C"/>
    <w:rsid w:val="00ED6C1D"/>
    <w:rsid w:val="00ED6E92"/>
    <w:rsid w:val="00ED7514"/>
    <w:rsid w:val="00ED7AC3"/>
    <w:rsid w:val="00ED7BA7"/>
    <w:rsid w:val="00EE0383"/>
    <w:rsid w:val="00EE1176"/>
    <w:rsid w:val="00EE11A0"/>
    <w:rsid w:val="00EE20B9"/>
    <w:rsid w:val="00EE27D1"/>
    <w:rsid w:val="00EE292F"/>
    <w:rsid w:val="00EE2E87"/>
    <w:rsid w:val="00EE3503"/>
    <w:rsid w:val="00EE35FF"/>
    <w:rsid w:val="00EE3DB2"/>
    <w:rsid w:val="00EE3E5A"/>
    <w:rsid w:val="00EE4459"/>
    <w:rsid w:val="00EE4C11"/>
    <w:rsid w:val="00EE5B26"/>
    <w:rsid w:val="00EE63C8"/>
    <w:rsid w:val="00EF0C11"/>
    <w:rsid w:val="00EF0E77"/>
    <w:rsid w:val="00EF1480"/>
    <w:rsid w:val="00EF1560"/>
    <w:rsid w:val="00EF2E4C"/>
    <w:rsid w:val="00EF33F6"/>
    <w:rsid w:val="00EF3626"/>
    <w:rsid w:val="00EF391C"/>
    <w:rsid w:val="00EF5CB4"/>
    <w:rsid w:val="00EF5E74"/>
    <w:rsid w:val="00EF74C3"/>
    <w:rsid w:val="00F0039A"/>
    <w:rsid w:val="00F01FB3"/>
    <w:rsid w:val="00F03DFB"/>
    <w:rsid w:val="00F04015"/>
    <w:rsid w:val="00F041B4"/>
    <w:rsid w:val="00F04764"/>
    <w:rsid w:val="00F05559"/>
    <w:rsid w:val="00F058AA"/>
    <w:rsid w:val="00F05A2F"/>
    <w:rsid w:val="00F06015"/>
    <w:rsid w:val="00F0726D"/>
    <w:rsid w:val="00F11052"/>
    <w:rsid w:val="00F11AE3"/>
    <w:rsid w:val="00F12B7D"/>
    <w:rsid w:val="00F12BAD"/>
    <w:rsid w:val="00F133E7"/>
    <w:rsid w:val="00F135E4"/>
    <w:rsid w:val="00F160E8"/>
    <w:rsid w:val="00F1620F"/>
    <w:rsid w:val="00F164BC"/>
    <w:rsid w:val="00F16751"/>
    <w:rsid w:val="00F2067F"/>
    <w:rsid w:val="00F208D3"/>
    <w:rsid w:val="00F20E26"/>
    <w:rsid w:val="00F227F9"/>
    <w:rsid w:val="00F22DF9"/>
    <w:rsid w:val="00F248BE"/>
    <w:rsid w:val="00F252F7"/>
    <w:rsid w:val="00F2582E"/>
    <w:rsid w:val="00F25DC4"/>
    <w:rsid w:val="00F303D3"/>
    <w:rsid w:val="00F30F4E"/>
    <w:rsid w:val="00F3229F"/>
    <w:rsid w:val="00F3242D"/>
    <w:rsid w:val="00F334A2"/>
    <w:rsid w:val="00F33C5C"/>
    <w:rsid w:val="00F33E9E"/>
    <w:rsid w:val="00F344FB"/>
    <w:rsid w:val="00F355A7"/>
    <w:rsid w:val="00F3586B"/>
    <w:rsid w:val="00F36476"/>
    <w:rsid w:val="00F36CE6"/>
    <w:rsid w:val="00F40485"/>
    <w:rsid w:val="00F41FCF"/>
    <w:rsid w:val="00F429CB"/>
    <w:rsid w:val="00F430AE"/>
    <w:rsid w:val="00F437BA"/>
    <w:rsid w:val="00F43F59"/>
    <w:rsid w:val="00F45878"/>
    <w:rsid w:val="00F45C86"/>
    <w:rsid w:val="00F47104"/>
    <w:rsid w:val="00F5036A"/>
    <w:rsid w:val="00F51604"/>
    <w:rsid w:val="00F51D3A"/>
    <w:rsid w:val="00F523EA"/>
    <w:rsid w:val="00F5323A"/>
    <w:rsid w:val="00F55FA2"/>
    <w:rsid w:val="00F5616D"/>
    <w:rsid w:val="00F56C70"/>
    <w:rsid w:val="00F56DAB"/>
    <w:rsid w:val="00F57444"/>
    <w:rsid w:val="00F61266"/>
    <w:rsid w:val="00F61630"/>
    <w:rsid w:val="00F61DF2"/>
    <w:rsid w:val="00F625E0"/>
    <w:rsid w:val="00F62C9F"/>
    <w:rsid w:val="00F62D95"/>
    <w:rsid w:val="00F645C3"/>
    <w:rsid w:val="00F64A34"/>
    <w:rsid w:val="00F65665"/>
    <w:rsid w:val="00F666D6"/>
    <w:rsid w:val="00F675F8"/>
    <w:rsid w:val="00F707AE"/>
    <w:rsid w:val="00F71201"/>
    <w:rsid w:val="00F719CF"/>
    <w:rsid w:val="00F71B98"/>
    <w:rsid w:val="00F723C5"/>
    <w:rsid w:val="00F73CAC"/>
    <w:rsid w:val="00F74475"/>
    <w:rsid w:val="00F74E7B"/>
    <w:rsid w:val="00F7523E"/>
    <w:rsid w:val="00F75DF5"/>
    <w:rsid w:val="00F765F5"/>
    <w:rsid w:val="00F772E1"/>
    <w:rsid w:val="00F7746C"/>
    <w:rsid w:val="00F77A28"/>
    <w:rsid w:val="00F77DCE"/>
    <w:rsid w:val="00F80680"/>
    <w:rsid w:val="00F8111C"/>
    <w:rsid w:val="00F831EB"/>
    <w:rsid w:val="00F832F2"/>
    <w:rsid w:val="00F83A29"/>
    <w:rsid w:val="00F83B2A"/>
    <w:rsid w:val="00F8520E"/>
    <w:rsid w:val="00F8777F"/>
    <w:rsid w:val="00F87874"/>
    <w:rsid w:val="00F90251"/>
    <w:rsid w:val="00F90390"/>
    <w:rsid w:val="00F91561"/>
    <w:rsid w:val="00F92183"/>
    <w:rsid w:val="00F947F3"/>
    <w:rsid w:val="00F94B23"/>
    <w:rsid w:val="00F95010"/>
    <w:rsid w:val="00F95239"/>
    <w:rsid w:val="00F95C4F"/>
    <w:rsid w:val="00F961B4"/>
    <w:rsid w:val="00F961C1"/>
    <w:rsid w:val="00F96368"/>
    <w:rsid w:val="00F96F1E"/>
    <w:rsid w:val="00FA00EA"/>
    <w:rsid w:val="00FA026A"/>
    <w:rsid w:val="00FA033C"/>
    <w:rsid w:val="00FA0664"/>
    <w:rsid w:val="00FA0A35"/>
    <w:rsid w:val="00FA1EBA"/>
    <w:rsid w:val="00FA2052"/>
    <w:rsid w:val="00FA2ADF"/>
    <w:rsid w:val="00FA30D9"/>
    <w:rsid w:val="00FA335D"/>
    <w:rsid w:val="00FA34F2"/>
    <w:rsid w:val="00FA3E3A"/>
    <w:rsid w:val="00FA4763"/>
    <w:rsid w:val="00FA4F51"/>
    <w:rsid w:val="00FA5D0B"/>
    <w:rsid w:val="00FB1E69"/>
    <w:rsid w:val="00FB22A9"/>
    <w:rsid w:val="00FB294A"/>
    <w:rsid w:val="00FB445D"/>
    <w:rsid w:val="00FB4AC9"/>
    <w:rsid w:val="00FB5E27"/>
    <w:rsid w:val="00FB6D59"/>
    <w:rsid w:val="00FB7063"/>
    <w:rsid w:val="00FB732B"/>
    <w:rsid w:val="00FB73EB"/>
    <w:rsid w:val="00FC1049"/>
    <w:rsid w:val="00FC198C"/>
    <w:rsid w:val="00FC2E31"/>
    <w:rsid w:val="00FC3359"/>
    <w:rsid w:val="00FC3764"/>
    <w:rsid w:val="00FC380E"/>
    <w:rsid w:val="00FC4175"/>
    <w:rsid w:val="00FC41D1"/>
    <w:rsid w:val="00FC4759"/>
    <w:rsid w:val="00FC4B8E"/>
    <w:rsid w:val="00FC4DCE"/>
    <w:rsid w:val="00FC73CA"/>
    <w:rsid w:val="00FC7EFC"/>
    <w:rsid w:val="00FD0B95"/>
    <w:rsid w:val="00FD15CD"/>
    <w:rsid w:val="00FD20CC"/>
    <w:rsid w:val="00FD3511"/>
    <w:rsid w:val="00FD4B8C"/>
    <w:rsid w:val="00FD550B"/>
    <w:rsid w:val="00FD578C"/>
    <w:rsid w:val="00FD5F1A"/>
    <w:rsid w:val="00FD6D22"/>
    <w:rsid w:val="00FD6F5C"/>
    <w:rsid w:val="00FD7F5C"/>
    <w:rsid w:val="00FE0621"/>
    <w:rsid w:val="00FE099B"/>
    <w:rsid w:val="00FE1FE6"/>
    <w:rsid w:val="00FE237E"/>
    <w:rsid w:val="00FE2D9F"/>
    <w:rsid w:val="00FE3A4C"/>
    <w:rsid w:val="00FE3B44"/>
    <w:rsid w:val="00FE3F19"/>
    <w:rsid w:val="00FE48DB"/>
    <w:rsid w:val="00FE52D2"/>
    <w:rsid w:val="00FE62A8"/>
    <w:rsid w:val="00FE689F"/>
    <w:rsid w:val="00FE6A3C"/>
    <w:rsid w:val="00FE7612"/>
    <w:rsid w:val="00FE7A14"/>
    <w:rsid w:val="00FE7B7D"/>
    <w:rsid w:val="00FF0019"/>
    <w:rsid w:val="00FF110C"/>
    <w:rsid w:val="00FF2059"/>
    <w:rsid w:val="00FF253C"/>
    <w:rsid w:val="00FF32CD"/>
    <w:rsid w:val="00FF3444"/>
    <w:rsid w:val="00FF42F0"/>
    <w:rsid w:val="00FF4663"/>
    <w:rsid w:val="00FF4D8E"/>
    <w:rsid w:val="00FF5026"/>
    <w:rsid w:val="00FF50F4"/>
    <w:rsid w:val="00FF5E28"/>
    <w:rsid w:val="00FF5E4A"/>
    <w:rsid w:val="00FF69EF"/>
    <w:rsid w:val="00FF6D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2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B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D606A"/>
    <w:pPr>
      <w:ind w:left="720"/>
    </w:pPr>
  </w:style>
</w:styles>
</file>

<file path=word/webSettings.xml><?xml version="1.0" encoding="utf-8"?>
<w:webSettings xmlns:r="http://schemas.openxmlformats.org/officeDocument/2006/relationships" xmlns:w="http://schemas.openxmlformats.org/wordprocessingml/2006/main">
  <w:divs>
    <w:div w:id="18145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8</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dc:creator>
  <cp:keywords/>
  <dc:description/>
  <cp:lastModifiedBy>Abc</cp:lastModifiedBy>
  <cp:revision>23</cp:revision>
  <dcterms:created xsi:type="dcterms:W3CDTF">2021-10-11T07:37:00Z</dcterms:created>
  <dcterms:modified xsi:type="dcterms:W3CDTF">2022-03-25T08:42:00Z</dcterms:modified>
</cp:coreProperties>
</file>